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129" w:rsidRPr="003D1BF4" w:rsidRDefault="00624C8C" w:rsidP="006C3129">
      <w:pPr>
        <w:pStyle w:val="a4"/>
        <w:ind w:right="1125"/>
        <w:jc w:val="center"/>
      </w:pPr>
      <w:bookmarkStart w:id="0" w:name="_GoBack"/>
      <w:bookmarkEnd w:id="0"/>
      <w:r w:rsidRPr="00624C8C">
        <w:rPr>
          <w:rFonts w:ascii="ＭＳ 明朝" w:hAnsi="ＭＳ 明朝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6" o:spid="_x0000_s1026" type="#_x0000_t202" style="position:absolute;left:0;text-align:left;margin-left:0;margin-top:-28.45pt;width:137.5pt;height:18pt;z-index:2516577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" filled="f" stroked="f">
            <v:textbox inset="5.85pt,.7pt,5.85pt,.7pt">
              <w:txbxContent>
                <w:p w:rsidR="00B72495" w:rsidRPr="006C3129" w:rsidRDefault="00B72495" w:rsidP="000A78FF">
                  <w:pPr>
                    <w:rPr>
                      <w:rFonts w:ascii="ＭＳ 明朝" w:hAnsi="ＭＳ 明朝"/>
                    </w:rPr>
                  </w:pPr>
                </w:p>
              </w:txbxContent>
            </v:textbox>
          </v:shape>
        </w:pict>
      </w:r>
    </w:p>
    <w:p w:rsidR="0066323B" w:rsidRPr="003D1BF4" w:rsidRDefault="0066323B" w:rsidP="00AA14FE">
      <w:pPr>
        <w:pStyle w:val="a4"/>
        <w:ind w:right="1125"/>
        <w:jc w:val="center"/>
      </w:pPr>
      <w:r w:rsidRPr="003D1BF4">
        <w:rPr>
          <w:rFonts w:hint="eastAsia"/>
        </w:rPr>
        <w:t>有体成果物（</w:t>
      </w:r>
      <w:r w:rsidRPr="003D1BF4">
        <w:t>マテリアル</w:t>
      </w:r>
      <w:r w:rsidRPr="003D1BF4">
        <w:rPr>
          <w:rFonts w:hint="eastAsia"/>
        </w:rPr>
        <w:t>）</w:t>
      </w:r>
      <w:r w:rsidRPr="003D1BF4">
        <w:t>提供</w:t>
      </w:r>
      <w:r w:rsidRPr="003D1BF4">
        <w:rPr>
          <w:rFonts w:hint="eastAsia"/>
        </w:rPr>
        <w:t>契約</w:t>
      </w:r>
      <w:r w:rsidRPr="003D1BF4">
        <w:t>書</w:t>
      </w:r>
    </w:p>
    <w:p w:rsidR="0066323B" w:rsidRPr="003D1BF4" w:rsidRDefault="0066323B" w:rsidP="00EE0013">
      <w:pPr>
        <w:ind w:firstLineChars="2700" w:firstLine="5940"/>
      </w:pPr>
      <w:r w:rsidRPr="003D1BF4">
        <w:br/>
        <w:t>    </w:t>
      </w:r>
      <w:r w:rsidR="00EE0013" w:rsidRPr="003D1BF4">
        <w:rPr>
          <w:rFonts w:hint="eastAsia"/>
          <w:color w:val="000000"/>
        </w:rPr>
        <w:t>学校法人</w:t>
      </w:r>
      <w:r w:rsidRPr="003D1BF4">
        <w:rPr>
          <w:rFonts w:hint="eastAsia"/>
        </w:rPr>
        <w:t>埼玉医科大学（</w:t>
      </w:r>
      <w:r w:rsidRPr="003D1BF4">
        <w:t>以下「甲」という。）</w:t>
      </w:r>
      <w:r w:rsidRPr="003D1BF4">
        <w:rPr>
          <w:rFonts w:hint="eastAsia"/>
        </w:rPr>
        <w:t>と機関名：○○○</w:t>
      </w:r>
      <w:r w:rsidRPr="003D1BF4">
        <w:t xml:space="preserve"> </w:t>
      </w:r>
      <w:r w:rsidR="00EE0013" w:rsidRPr="003D1BF4">
        <w:rPr>
          <w:rFonts w:hint="eastAsia"/>
          <w:color w:val="000000"/>
        </w:rPr>
        <w:t>（</w:t>
      </w:r>
      <w:r w:rsidRPr="003D1BF4">
        <w:rPr>
          <w:color w:val="000000"/>
        </w:rPr>
        <w:t>以</w:t>
      </w:r>
      <w:r w:rsidRPr="003D1BF4">
        <w:t>下「乙」という。）は、本契約において特定された</w:t>
      </w:r>
      <w:r w:rsidRPr="003D1BF4">
        <w:rPr>
          <w:rFonts w:hint="eastAsia"/>
        </w:rPr>
        <w:t>有体成果物</w:t>
      </w:r>
      <w:r w:rsidRPr="003D1BF4">
        <w:t>の</w:t>
      </w:r>
      <w:r w:rsidRPr="003D1BF4">
        <w:rPr>
          <w:rFonts w:hint="eastAsia"/>
        </w:rPr>
        <w:t>甲から乙への</w:t>
      </w:r>
      <w:r w:rsidRPr="003D1BF4">
        <w:t>提供について、次のように契約する。</w:t>
      </w:r>
      <w:r w:rsidRPr="003D1BF4">
        <w:br/>
      </w:r>
      <w:r w:rsidRPr="003D1BF4">
        <w:t>（定義）</w:t>
      </w:r>
      <w:r w:rsidRPr="003D1BF4">
        <w:br/>
      </w:r>
      <w:r w:rsidRPr="003D1BF4">
        <w:t>第１条</w:t>
      </w:r>
      <w:r w:rsidRPr="003D1BF4">
        <w:t xml:space="preserve"> </w:t>
      </w:r>
      <w:r w:rsidRPr="003D1BF4">
        <w:rPr>
          <w:rFonts w:hint="eastAsia"/>
        </w:rPr>
        <w:t xml:space="preserve">　</w:t>
      </w:r>
      <w:r w:rsidRPr="003D1BF4">
        <w:t>本契約において、次の各号に掲げる用語の意</w:t>
      </w:r>
      <w:r w:rsidRPr="003D1BF4">
        <w:rPr>
          <w:rFonts w:hint="eastAsia"/>
        </w:rPr>
        <w:t>味</w:t>
      </w:r>
      <w:r w:rsidRPr="003D1BF4">
        <w:t>は、他に別段の定めがない限</w:t>
      </w:r>
    </w:p>
    <w:p w:rsidR="004E52CD" w:rsidRPr="003D1BF4" w:rsidRDefault="0066323B" w:rsidP="004E52CD">
      <w:pPr>
        <w:ind w:firstLineChars="100" w:firstLine="220"/>
      </w:pPr>
      <w:r w:rsidRPr="003D1BF4">
        <w:t>り、当該各号の定めるところによる。</w:t>
      </w:r>
      <w:r w:rsidRPr="003D1BF4">
        <w:br/>
      </w:r>
      <w:r w:rsidRPr="003D1BF4">
        <w:t>（１）「</w:t>
      </w:r>
      <w:r w:rsidR="001B2B58" w:rsidRPr="003D1BF4">
        <w:rPr>
          <w:rFonts w:hint="eastAsia"/>
        </w:rPr>
        <w:t>本</w:t>
      </w:r>
      <w:r w:rsidRPr="003D1BF4">
        <w:rPr>
          <w:rFonts w:hint="eastAsia"/>
        </w:rPr>
        <w:t>有体成果物</w:t>
      </w:r>
      <w:r w:rsidRPr="003D1BF4">
        <w:t>」とは、甲の有する以下のものをい</w:t>
      </w:r>
      <w:r w:rsidR="001B2B58" w:rsidRPr="003D1BF4">
        <w:rPr>
          <w:rFonts w:hint="eastAsia"/>
        </w:rPr>
        <w:t>う。</w:t>
      </w:r>
    </w:p>
    <w:p w:rsidR="00C91951" w:rsidRPr="003D1BF4" w:rsidRDefault="00C91951" w:rsidP="004E52CD">
      <w:pPr>
        <w:ind w:firstLineChars="100" w:firstLine="220"/>
      </w:pPr>
    </w:p>
    <w:p w:rsidR="00C91951" w:rsidRPr="003D1BF4" w:rsidRDefault="0066323B" w:rsidP="00C91951">
      <w:pPr>
        <w:ind w:firstLineChars="322" w:firstLine="708"/>
      </w:pPr>
      <w:r w:rsidRPr="003D1BF4">
        <w:rPr>
          <w:kern w:val="0"/>
        </w:rPr>
        <w:t>関連研究室名</w:t>
      </w:r>
      <w:r w:rsidR="004E52CD" w:rsidRPr="003D1BF4">
        <w:rPr>
          <w:rFonts w:hint="eastAsia"/>
        </w:rPr>
        <w:t>：</w:t>
      </w:r>
      <w:r w:rsidR="001B2B58" w:rsidRPr="003D1BF4">
        <w:rPr>
          <w:rFonts w:hint="eastAsia"/>
        </w:rPr>
        <w:t>○○○</w:t>
      </w:r>
    </w:p>
    <w:p w:rsidR="00C91951" w:rsidRPr="003D1BF4" w:rsidRDefault="0066323B" w:rsidP="00C91951">
      <w:pPr>
        <w:ind w:firstLineChars="322" w:firstLine="708"/>
      </w:pPr>
      <w:r w:rsidRPr="003D1BF4">
        <w:rPr>
          <w:kern w:val="0"/>
        </w:rPr>
        <w:t>名</w:t>
      </w:r>
      <w:r w:rsidR="00795030" w:rsidRPr="003D1BF4">
        <w:rPr>
          <w:rFonts w:hint="eastAsia"/>
          <w:kern w:val="0"/>
        </w:rPr>
        <w:t xml:space="preserve">　　　　</w:t>
      </w:r>
      <w:r w:rsidRPr="003D1BF4">
        <w:rPr>
          <w:kern w:val="0"/>
        </w:rPr>
        <w:t>称</w:t>
      </w:r>
      <w:r w:rsidR="004E52CD" w:rsidRPr="003D1BF4">
        <w:rPr>
          <w:rFonts w:hint="eastAsia"/>
        </w:rPr>
        <w:t>：</w:t>
      </w:r>
      <w:r w:rsidR="001B2B58" w:rsidRPr="003D1BF4">
        <w:rPr>
          <w:rFonts w:hint="eastAsia"/>
        </w:rPr>
        <w:t>○○○</w:t>
      </w:r>
    </w:p>
    <w:p w:rsidR="004E52CD" w:rsidRPr="003D1BF4" w:rsidRDefault="0066323B" w:rsidP="00C91951">
      <w:pPr>
        <w:ind w:firstLineChars="125" w:firstLine="705"/>
      </w:pPr>
      <w:r w:rsidRPr="003D1BF4">
        <w:rPr>
          <w:rFonts w:hint="eastAsia"/>
          <w:spacing w:val="172"/>
          <w:kern w:val="0"/>
          <w:fitText w:val="1320" w:id="969687040"/>
        </w:rPr>
        <w:t>創作</w:t>
      </w:r>
      <w:r w:rsidRPr="003D1BF4">
        <w:rPr>
          <w:rFonts w:hint="eastAsia"/>
          <w:spacing w:val="1"/>
          <w:kern w:val="0"/>
          <w:fitText w:val="1320" w:id="969687040"/>
        </w:rPr>
        <w:t>者</w:t>
      </w:r>
      <w:r w:rsidRPr="003D1BF4">
        <w:rPr>
          <w:rFonts w:hint="eastAsia"/>
        </w:rPr>
        <w:t>：埼玉医科大学</w:t>
      </w:r>
      <w:r w:rsidR="00506019" w:rsidRPr="0058718B">
        <w:rPr>
          <w:rFonts w:hint="eastAsia"/>
          <w:color w:val="C4BC96" w:themeColor="background2" w:themeShade="BF"/>
          <w:shd w:val="pct15" w:color="auto" w:fill="FFFFFF"/>
        </w:rPr>
        <w:t>（所属）（氏名）</w:t>
      </w:r>
      <w:r w:rsidR="00506019" w:rsidRPr="003D1BF4">
        <w:rPr>
          <w:rFonts w:hint="eastAsia"/>
        </w:rPr>
        <w:t xml:space="preserve">　○○○</w:t>
      </w:r>
    </w:p>
    <w:p w:rsidR="00C91951" w:rsidRPr="003D1BF4" w:rsidRDefault="00C91951" w:rsidP="00C91951">
      <w:pPr>
        <w:ind w:firstLineChars="125" w:firstLine="275"/>
      </w:pPr>
    </w:p>
    <w:p w:rsidR="00C91951" w:rsidRPr="003D1BF4" w:rsidRDefault="0066323B" w:rsidP="004E52CD">
      <w:r w:rsidRPr="003D1BF4">
        <w:t>（２）「本技術情報」とは、本</w:t>
      </w:r>
      <w:r w:rsidRPr="003D1BF4">
        <w:rPr>
          <w:rFonts w:hint="eastAsia"/>
        </w:rPr>
        <w:t>有体成果物</w:t>
      </w:r>
      <w:r w:rsidRPr="003D1BF4">
        <w:t>に関連する技術情報</w:t>
      </w:r>
      <w:r w:rsidRPr="003D1BF4">
        <w:rPr>
          <w:rFonts w:hint="eastAsia"/>
        </w:rPr>
        <w:t>や</w:t>
      </w:r>
      <w:r w:rsidRPr="003D1BF4">
        <w:t>論文等をいう。</w:t>
      </w:r>
    </w:p>
    <w:p w:rsidR="0066323B" w:rsidRPr="003D1BF4" w:rsidRDefault="0066323B" w:rsidP="004E52CD">
      <w:r w:rsidRPr="003D1BF4">
        <w:br/>
      </w:r>
      <w:r w:rsidRPr="003D1BF4">
        <w:t>（提供）</w:t>
      </w:r>
      <w:r w:rsidRPr="003D1BF4">
        <w:br/>
      </w:r>
      <w:r w:rsidRPr="003D1BF4">
        <w:t>第２条</w:t>
      </w:r>
      <w:r w:rsidRPr="003D1BF4">
        <w:t xml:space="preserve">  </w:t>
      </w:r>
      <w:r w:rsidRPr="003D1BF4">
        <w:t>甲は乙に対し、本契約締結の後速やかに、第３条記載の目的の範囲内で使用</w:t>
      </w:r>
      <w:r w:rsidRPr="003D1BF4">
        <w:rPr>
          <w:rFonts w:hint="eastAsia"/>
        </w:rPr>
        <w:t xml:space="preserve">　</w:t>
      </w:r>
    </w:p>
    <w:p w:rsidR="0066323B" w:rsidRPr="003D1BF4" w:rsidRDefault="0066323B" w:rsidP="00A8124E">
      <w:pPr>
        <w:ind w:leftChars="100" w:left="220"/>
      </w:pPr>
      <w:r w:rsidRPr="003D1BF4">
        <w:t>するために</w:t>
      </w:r>
      <w:r w:rsidRPr="003D1BF4">
        <w:rPr>
          <w:rFonts w:hint="eastAsia"/>
        </w:rPr>
        <w:t>本有体成果物を</w:t>
      </w:r>
      <w:r w:rsidRPr="003D1BF4">
        <w:t>無償にて提供するものとする。</w:t>
      </w:r>
      <w:r w:rsidRPr="003D1BF4">
        <w:rPr>
          <w:rFonts w:hint="eastAsia"/>
        </w:rPr>
        <w:t>ただし、輸送や梱包等に要する費用は乙が負担するものとする。</w:t>
      </w:r>
    </w:p>
    <w:p w:rsidR="0066323B" w:rsidRPr="003D1BF4" w:rsidRDefault="0066323B" w:rsidP="00A8124E">
      <w:r w:rsidRPr="003D1BF4">
        <w:t xml:space="preserve">2 </w:t>
      </w:r>
      <w:r w:rsidRPr="003D1BF4">
        <w:rPr>
          <w:rFonts w:hint="eastAsia"/>
        </w:rPr>
        <w:t xml:space="preserve">　</w:t>
      </w:r>
      <w:r w:rsidRPr="003D1BF4">
        <w:t>甲は、乙に対して、適宜必要に応じて、本技術情報を提供するものとする。</w:t>
      </w:r>
    </w:p>
    <w:p w:rsidR="00C91951" w:rsidRPr="003D1BF4" w:rsidRDefault="00C91951" w:rsidP="00A8124E"/>
    <w:p w:rsidR="00B22C34" w:rsidRPr="003D1BF4" w:rsidRDefault="0066323B" w:rsidP="004E52CD">
      <w:r w:rsidRPr="003D1BF4">
        <w:rPr>
          <w:rFonts w:hint="eastAsia"/>
        </w:rPr>
        <w:t>（</w:t>
      </w:r>
      <w:r w:rsidRPr="003D1BF4">
        <w:t>使用目的）</w:t>
      </w:r>
      <w:r w:rsidRPr="003D1BF4">
        <w:br/>
      </w:r>
      <w:r w:rsidRPr="003D1BF4">
        <w:t>第３条</w:t>
      </w:r>
      <w:r w:rsidRPr="003D1BF4">
        <w:rPr>
          <w:rFonts w:hint="eastAsia"/>
        </w:rPr>
        <w:t xml:space="preserve"> </w:t>
      </w:r>
      <w:r w:rsidRPr="003D1BF4">
        <w:t xml:space="preserve"> </w:t>
      </w:r>
      <w:r w:rsidRPr="003D1BF4">
        <w:t>乙は、提供を受けた</w:t>
      </w:r>
      <w:r w:rsidR="00506019" w:rsidRPr="003D1BF4">
        <w:rPr>
          <w:rFonts w:hint="eastAsia"/>
        </w:rPr>
        <w:t>本</w:t>
      </w:r>
      <w:r w:rsidRPr="003D1BF4">
        <w:rPr>
          <w:rFonts w:hint="eastAsia"/>
        </w:rPr>
        <w:t>有体成果物</w:t>
      </w:r>
      <w:r w:rsidRPr="003D1BF4">
        <w:t>を、</w:t>
      </w:r>
      <w:r w:rsidRPr="003D1BF4">
        <w:rPr>
          <w:rFonts w:hint="eastAsia"/>
        </w:rPr>
        <w:t>乙の</w:t>
      </w:r>
      <w:r w:rsidRPr="003D1BF4">
        <w:t>研究</w:t>
      </w:r>
      <w:r w:rsidRPr="003D1BF4">
        <w:rPr>
          <w:rFonts w:hint="eastAsia"/>
        </w:rPr>
        <w:t>（</w:t>
      </w:r>
      <w:r w:rsidR="00506019" w:rsidRPr="003D1BF4">
        <w:rPr>
          <w:rFonts w:hint="eastAsia"/>
        </w:rPr>
        <w:t>研究課</w:t>
      </w:r>
      <w:r w:rsidRPr="003D1BF4">
        <w:rPr>
          <w:rFonts w:hint="eastAsia"/>
        </w:rPr>
        <w:t>題名：</w:t>
      </w:r>
      <w:r w:rsidR="00506019" w:rsidRPr="003D1BF4">
        <w:rPr>
          <w:rFonts w:hint="eastAsia"/>
        </w:rPr>
        <w:t>○○○○○</w:t>
      </w:r>
      <w:r w:rsidRPr="003D1BF4">
        <w:rPr>
          <w:rFonts w:hint="eastAsia"/>
        </w:rPr>
        <w:t>）</w:t>
      </w:r>
    </w:p>
    <w:p w:rsidR="00B22C34" w:rsidRPr="003D1BF4" w:rsidRDefault="0066323B" w:rsidP="00B22C34">
      <w:pPr>
        <w:ind w:firstLineChars="100" w:firstLine="220"/>
      </w:pPr>
      <w:r w:rsidRPr="003D1BF4">
        <w:t>かつ非臨床目的のためにのみ使用する。</w:t>
      </w:r>
    </w:p>
    <w:p w:rsidR="0066323B" w:rsidRPr="003D1BF4" w:rsidRDefault="0066323B" w:rsidP="004E52CD">
      <w:r w:rsidRPr="003D1BF4">
        <w:t xml:space="preserve">2 </w:t>
      </w:r>
      <w:r w:rsidRPr="003D1BF4">
        <w:rPr>
          <w:rFonts w:hint="eastAsia"/>
        </w:rPr>
        <w:t xml:space="preserve">　</w:t>
      </w:r>
      <w:r w:rsidRPr="003D1BF4">
        <w:t>乙は、</w:t>
      </w:r>
      <w:r w:rsidRPr="003D1BF4">
        <w:rPr>
          <w:rFonts w:hint="eastAsia"/>
        </w:rPr>
        <w:t>本有体成果物を乙の研究室のみで使用するものとし、</w:t>
      </w:r>
      <w:r w:rsidRPr="003D1BF4">
        <w:t>甲の事前の文書によ</w:t>
      </w:r>
    </w:p>
    <w:p w:rsidR="0066323B" w:rsidRPr="003D1BF4" w:rsidRDefault="0066323B" w:rsidP="00B22C34">
      <w:pPr>
        <w:ind w:leftChars="100" w:left="220"/>
      </w:pPr>
      <w:r w:rsidRPr="003D1BF4">
        <w:t>る承諾なく本</w:t>
      </w:r>
      <w:r w:rsidRPr="003D1BF4">
        <w:rPr>
          <w:rFonts w:hint="eastAsia"/>
        </w:rPr>
        <w:t>有体成果物</w:t>
      </w:r>
      <w:r w:rsidRPr="003D1BF4">
        <w:t>（本</w:t>
      </w:r>
      <w:r w:rsidRPr="003D1BF4">
        <w:rPr>
          <w:rFonts w:hint="eastAsia"/>
        </w:rPr>
        <w:t>有体成果物</w:t>
      </w:r>
      <w:r w:rsidR="00506019" w:rsidRPr="003D1BF4">
        <w:rPr>
          <w:rFonts w:hint="eastAsia"/>
        </w:rPr>
        <w:t>のクローンを含むコピー</w:t>
      </w:r>
      <w:r w:rsidR="00A66E72">
        <w:rPr>
          <w:rFonts w:hint="eastAsia"/>
        </w:rPr>
        <w:t>ある</w:t>
      </w:r>
      <w:r w:rsidR="00E8393C" w:rsidRPr="003D1BF4">
        <w:rPr>
          <w:rFonts w:hint="eastAsia"/>
        </w:rPr>
        <w:t>いは本有体成果物</w:t>
      </w:r>
      <w:r w:rsidRPr="003D1BF4">
        <w:t>から得られた</w:t>
      </w:r>
      <w:r w:rsidRPr="003D1BF4">
        <w:rPr>
          <w:rFonts w:hint="eastAsia"/>
        </w:rPr>
        <w:t>有体成果物</w:t>
      </w:r>
      <w:r w:rsidRPr="003D1BF4">
        <w:t>、または</w:t>
      </w:r>
      <w:r w:rsidR="00E8393C" w:rsidRPr="003D1BF4">
        <w:rPr>
          <w:rFonts w:hint="eastAsia"/>
        </w:rPr>
        <w:t>本</w:t>
      </w:r>
      <w:r w:rsidRPr="003D1BF4">
        <w:rPr>
          <w:rFonts w:hint="eastAsia"/>
        </w:rPr>
        <w:t>有体成果物</w:t>
      </w:r>
      <w:r w:rsidRPr="003D1BF4">
        <w:t>に変更を加え</w:t>
      </w:r>
      <w:r w:rsidR="00A66E72">
        <w:rPr>
          <w:rFonts w:hint="eastAsia"/>
        </w:rPr>
        <w:t>ある</w:t>
      </w:r>
      <w:r w:rsidR="00E8393C" w:rsidRPr="003D1BF4">
        <w:rPr>
          <w:rFonts w:hint="eastAsia"/>
        </w:rPr>
        <w:t>いは追加をす</w:t>
      </w:r>
      <w:r w:rsidRPr="003D1BF4">
        <w:t>ることによって得られ、かつ</w:t>
      </w:r>
      <w:r w:rsidRPr="003D1BF4">
        <w:rPr>
          <w:rFonts w:hint="eastAsia"/>
        </w:rPr>
        <w:t>有体成果物</w:t>
      </w:r>
      <w:r w:rsidRPr="003D1BF4">
        <w:t>の主要な要素を備えた</w:t>
      </w:r>
      <w:r w:rsidRPr="003D1BF4">
        <w:rPr>
          <w:rFonts w:hint="eastAsia"/>
        </w:rPr>
        <w:t>有体成果物</w:t>
      </w:r>
      <w:r w:rsidRPr="003D1BF4">
        <w:t>を含む。）</w:t>
      </w:r>
      <w:r w:rsidRPr="003D1BF4">
        <w:rPr>
          <w:rFonts w:hint="eastAsia"/>
        </w:rPr>
        <w:t>を第三者へ提供してはならない。</w:t>
      </w:r>
    </w:p>
    <w:p w:rsidR="00C91951" w:rsidRPr="003D1BF4" w:rsidRDefault="00C91951" w:rsidP="004E52CD"/>
    <w:p w:rsidR="0066323B" w:rsidRPr="003D1BF4" w:rsidRDefault="0066323B" w:rsidP="00A8124E">
      <w:r w:rsidRPr="003D1BF4">
        <w:rPr>
          <w:rFonts w:hint="eastAsia"/>
        </w:rPr>
        <w:t>（</w:t>
      </w:r>
      <w:r w:rsidRPr="003D1BF4">
        <w:t>秘密保持）</w:t>
      </w:r>
    </w:p>
    <w:p w:rsidR="0066323B" w:rsidRPr="003D1BF4" w:rsidRDefault="0066323B" w:rsidP="00A8124E">
      <w:pPr>
        <w:numPr>
          <w:ilvl w:val="0"/>
          <w:numId w:val="4"/>
        </w:numPr>
      </w:pPr>
      <w:r w:rsidRPr="003D1BF4">
        <w:t>乙は、甲の文書による事前の承諾を得た場合を除き、本契約を締結している</w:t>
      </w:r>
    </w:p>
    <w:p w:rsidR="0066323B" w:rsidRPr="003D1BF4" w:rsidRDefault="0066323B" w:rsidP="00A8124E">
      <w:pPr>
        <w:ind w:firstLineChars="100" w:firstLine="220"/>
      </w:pPr>
      <w:r w:rsidRPr="003D1BF4">
        <w:t>事実</w:t>
      </w:r>
      <w:r w:rsidRPr="003D1BF4">
        <w:rPr>
          <w:rFonts w:hint="eastAsia"/>
        </w:rPr>
        <w:t>、</w:t>
      </w:r>
      <w:r w:rsidRPr="003D1BF4">
        <w:t>本契約の内容及び本契約に基づき甲から提供され</w:t>
      </w:r>
      <w:r w:rsidRPr="003D1BF4">
        <w:rPr>
          <w:rFonts w:hint="eastAsia"/>
        </w:rPr>
        <w:t>ま</w:t>
      </w:r>
      <w:r w:rsidRPr="003D1BF4">
        <w:t>たは開示された本技術情</w:t>
      </w:r>
    </w:p>
    <w:p w:rsidR="0066323B" w:rsidRPr="003D1BF4" w:rsidRDefault="0066323B" w:rsidP="00A8124E">
      <w:pPr>
        <w:ind w:firstLineChars="100" w:firstLine="220"/>
      </w:pPr>
      <w:r w:rsidRPr="003D1BF4">
        <w:t>報の全てを秘密にし、第三者に開示または漏洩してはならない。但し、この義務は</w:t>
      </w:r>
    </w:p>
    <w:p w:rsidR="0066323B" w:rsidRPr="003D1BF4" w:rsidRDefault="0066323B" w:rsidP="00A8124E">
      <w:pPr>
        <w:ind w:firstLineChars="100" w:firstLine="220"/>
      </w:pPr>
      <w:r w:rsidRPr="003D1BF4">
        <w:lastRenderedPageBreak/>
        <w:t>本契約に基づき乙に開示された本技術情報のうち、次の各号に該当するものには適</w:t>
      </w:r>
    </w:p>
    <w:p w:rsidR="0066323B" w:rsidRPr="003D1BF4" w:rsidRDefault="0066323B" w:rsidP="00A8124E">
      <w:pPr>
        <w:ind w:firstLineChars="100" w:firstLine="220"/>
      </w:pPr>
      <w:r w:rsidRPr="003D1BF4">
        <w:t>用しない。</w:t>
      </w:r>
      <w:r w:rsidRPr="003D1BF4">
        <w:br/>
      </w:r>
      <w:r w:rsidRPr="003D1BF4">
        <w:t>（１）</w:t>
      </w:r>
      <w:r w:rsidRPr="003D1BF4">
        <w:rPr>
          <w:rFonts w:hint="eastAsia"/>
        </w:rPr>
        <w:t>甲</w:t>
      </w:r>
      <w:r w:rsidRPr="003D1BF4">
        <w:t>からの提供または開示の時点で、すでに公知であるもの</w:t>
      </w:r>
      <w:r w:rsidRPr="003D1BF4">
        <w:br/>
      </w:r>
      <w:r w:rsidRPr="003D1BF4">
        <w:t>（２）</w:t>
      </w:r>
      <w:r w:rsidRPr="003D1BF4">
        <w:rPr>
          <w:rFonts w:hint="eastAsia"/>
        </w:rPr>
        <w:t>甲</w:t>
      </w:r>
      <w:r w:rsidRPr="003D1BF4">
        <w:t>からの提供または開示後第三者の公表により、または甲による権限なき開示</w:t>
      </w:r>
    </w:p>
    <w:p w:rsidR="0066323B" w:rsidRPr="003D1BF4" w:rsidRDefault="0066323B" w:rsidP="00B22C34">
      <w:pPr>
        <w:ind w:leftChars="200" w:left="440"/>
      </w:pPr>
      <w:r w:rsidRPr="003D1BF4">
        <w:t>によらない他の方法その他</w:t>
      </w:r>
      <w:r w:rsidRPr="003D1BF4">
        <w:rPr>
          <w:rFonts w:hint="eastAsia"/>
        </w:rPr>
        <w:t>乙</w:t>
      </w:r>
      <w:r w:rsidRPr="003D1BF4">
        <w:t>の責めに帰すべからざる事由により公知となったもの</w:t>
      </w:r>
    </w:p>
    <w:p w:rsidR="0066323B" w:rsidRPr="003D1BF4" w:rsidRDefault="0066323B" w:rsidP="00A8124E">
      <w:r w:rsidRPr="003D1BF4">
        <w:t>（３）提供又は開示の時点で、既に</w:t>
      </w:r>
      <w:r w:rsidRPr="003D1BF4">
        <w:rPr>
          <w:rFonts w:hint="eastAsia"/>
        </w:rPr>
        <w:t>乙</w:t>
      </w:r>
      <w:r w:rsidRPr="003D1BF4">
        <w:t>の所有に属するもので、書面でこれを証明でき</w:t>
      </w:r>
    </w:p>
    <w:p w:rsidR="0066323B" w:rsidRPr="003D1BF4" w:rsidRDefault="0066323B" w:rsidP="00B22C34">
      <w:pPr>
        <w:ind w:firstLineChars="200" w:firstLine="440"/>
      </w:pPr>
      <w:r w:rsidRPr="003D1BF4">
        <w:t>るもの</w:t>
      </w:r>
      <w:r w:rsidRPr="003D1BF4">
        <w:rPr>
          <w:rFonts w:hint="eastAsia"/>
        </w:rPr>
        <w:t>（例えば、甲による発表論文や特許等出願の公開資料等）</w:t>
      </w:r>
      <w:r w:rsidRPr="003D1BF4">
        <w:br/>
      </w:r>
      <w:r w:rsidRPr="003D1BF4">
        <w:t>（４）独立した何らの法的拘束を受けていない第三者によって</w:t>
      </w:r>
      <w:r w:rsidRPr="003D1BF4">
        <w:rPr>
          <w:rFonts w:hint="eastAsia"/>
        </w:rPr>
        <w:t>乙</w:t>
      </w:r>
      <w:r w:rsidRPr="003D1BF4">
        <w:t>に知らされたもの、</w:t>
      </w:r>
      <w:r w:rsidRPr="003D1BF4">
        <w:rPr>
          <w:rFonts w:hint="eastAsia"/>
        </w:rPr>
        <w:t xml:space="preserve"> </w:t>
      </w:r>
    </w:p>
    <w:p w:rsidR="0066323B" w:rsidRPr="003D1BF4" w:rsidRDefault="0066323B" w:rsidP="00B22C34">
      <w:pPr>
        <w:ind w:leftChars="200" w:left="440"/>
      </w:pPr>
      <w:r w:rsidRPr="003D1BF4">
        <w:t>但し、当該第三者によ</w:t>
      </w:r>
      <w:r w:rsidR="00D5656E" w:rsidRPr="003D1BF4">
        <w:rPr>
          <w:rFonts w:hint="eastAsia"/>
        </w:rPr>
        <w:t>るその情報は</w:t>
      </w:r>
      <w:r w:rsidRPr="003D1BF4">
        <w:t>直接にせよ間接にせよ</w:t>
      </w:r>
      <w:r w:rsidRPr="003D1BF4">
        <w:rPr>
          <w:rFonts w:hint="eastAsia"/>
        </w:rPr>
        <w:t>甲</w:t>
      </w:r>
      <w:r w:rsidRPr="003D1BF4">
        <w:t>から得られたものではないこと</w:t>
      </w:r>
    </w:p>
    <w:p w:rsidR="00B22C34" w:rsidRPr="003D1BF4" w:rsidRDefault="0066323B" w:rsidP="00B22C34">
      <w:pPr>
        <w:ind w:left="330" w:hangingChars="150" w:hanging="330"/>
      </w:pPr>
      <w:r w:rsidRPr="003D1BF4">
        <w:t>（５）</w:t>
      </w:r>
      <w:r w:rsidRPr="003D1BF4">
        <w:rPr>
          <w:rFonts w:hint="eastAsia"/>
        </w:rPr>
        <w:t>甲</w:t>
      </w:r>
      <w:r w:rsidRPr="003D1BF4">
        <w:t>から提供された</w:t>
      </w:r>
      <w:r w:rsidR="002F7DDB" w:rsidRPr="003D1BF4">
        <w:rPr>
          <w:rFonts w:hint="eastAsia"/>
        </w:rPr>
        <w:t>本</w:t>
      </w:r>
      <w:r w:rsidR="00C05F61" w:rsidRPr="003D1BF4">
        <w:rPr>
          <w:rFonts w:hint="eastAsia"/>
        </w:rPr>
        <w:t>技術</w:t>
      </w:r>
      <w:r w:rsidRPr="003D1BF4">
        <w:t>情報に基づかないで、</w:t>
      </w:r>
      <w:r w:rsidRPr="003D1BF4">
        <w:rPr>
          <w:rFonts w:hint="eastAsia"/>
        </w:rPr>
        <w:t>乙</w:t>
      </w:r>
      <w:r w:rsidRPr="003D1BF4">
        <w:t>において独自に開発した情報で、これを書面で証明できるもの</w:t>
      </w:r>
    </w:p>
    <w:p w:rsidR="00C91951" w:rsidRPr="003D1BF4" w:rsidRDefault="0066323B" w:rsidP="00B22C34">
      <w:pPr>
        <w:ind w:left="330" w:hangingChars="150" w:hanging="330"/>
      </w:pPr>
      <w:r w:rsidRPr="003D1BF4">
        <w:t>（６）裁判所の命令または法律の規定に基づき、</w:t>
      </w:r>
      <w:r w:rsidRPr="003D1BF4">
        <w:rPr>
          <w:rFonts w:hint="eastAsia"/>
        </w:rPr>
        <w:t>乙</w:t>
      </w:r>
      <w:r w:rsidRPr="003D1BF4">
        <w:t>に対して開示が強制されたもの</w:t>
      </w:r>
    </w:p>
    <w:p w:rsidR="0066323B" w:rsidRPr="003D1BF4" w:rsidRDefault="0066323B" w:rsidP="00A8124E">
      <w:r w:rsidRPr="003D1BF4">
        <w:br/>
      </w:r>
      <w:r w:rsidRPr="003D1BF4">
        <w:t>（非保証）</w:t>
      </w:r>
      <w:r w:rsidRPr="003D1BF4">
        <w:br/>
      </w:r>
      <w:r w:rsidRPr="003D1BF4">
        <w:t>第５条</w:t>
      </w:r>
      <w:r w:rsidRPr="003D1BF4">
        <w:t xml:space="preserve"> </w:t>
      </w:r>
      <w:r w:rsidRPr="003D1BF4">
        <w:rPr>
          <w:rFonts w:hint="eastAsia"/>
        </w:rPr>
        <w:t xml:space="preserve"> </w:t>
      </w:r>
      <w:r w:rsidRPr="003D1BF4">
        <w:rPr>
          <w:rFonts w:hint="eastAsia"/>
        </w:rPr>
        <w:t>本有体成果物</w:t>
      </w:r>
      <w:r w:rsidRPr="003D1BF4">
        <w:t>は研究の過程において生み出された実験的、研究的性質を有す</w:t>
      </w:r>
    </w:p>
    <w:p w:rsidR="0066323B" w:rsidRPr="003D1BF4" w:rsidRDefault="0066323B" w:rsidP="00A8124E">
      <w:pPr>
        <w:ind w:firstLineChars="100" w:firstLine="220"/>
      </w:pPr>
      <w:r w:rsidRPr="003D1BF4">
        <w:t>るものであり、甲は、乙に対して、明示、黙示を問わず一切の保証をしないものと</w:t>
      </w:r>
    </w:p>
    <w:p w:rsidR="0066323B" w:rsidRPr="003D1BF4" w:rsidRDefault="0066323B" w:rsidP="00A8124E">
      <w:pPr>
        <w:ind w:firstLineChars="100" w:firstLine="220"/>
      </w:pPr>
      <w:r w:rsidRPr="003D1BF4">
        <w:t>する。また、甲は、乙の本</w:t>
      </w:r>
      <w:r w:rsidRPr="003D1BF4">
        <w:rPr>
          <w:rFonts w:hint="eastAsia"/>
        </w:rPr>
        <w:t>有体成果物</w:t>
      </w:r>
      <w:r w:rsidRPr="003D1BF4">
        <w:t>の使用、保有によって発生した如何なる結果</w:t>
      </w:r>
    </w:p>
    <w:p w:rsidR="0066323B" w:rsidRPr="003D1BF4" w:rsidRDefault="0066323B" w:rsidP="00A8124E">
      <w:pPr>
        <w:ind w:firstLineChars="100" w:firstLine="220"/>
      </w:pPr>
      <w:r w:rsidRPr="003D1BF4">
        <w:t>についても一切その責任を有せず、かつ如何なる損害賠償義務（直接、間接侵害を</w:t>
      </w:r>
    </w:p>
    <w:p w:rsidR="0066323B" w:rsidRPr="003D1BF4" w:rsidRDefault="0066323B" w:rsidP="00A8124E">
      <w:pPr>
        <w:ind w:firstLineChars="100" w:firstLine="220"/>
      </w:pPr>
      <w:r w:rsidRPr="003D1BF4">
        <w:t>問わない。）を負わないものとする。</w:t>
      </w:r>
    </w:p>
    <w:p w:rsidR="00C91951" w:rsidRPr="003D1BF4" w:rsidRDefault="00C91951" w:rsidP="00A8124E">
      <w:pPr>
        <w:ind w:firstLineChars="100" w:firstLine="220"/>
      </w:pPr>
    </w:p>
    <w:p w:rsidR="0066323B" w:rsidRPr="003D1BF4" w:rsidRDefault="0066323B" w:rsidP="00A8124E">
      <w:r w:rsidRPr="003D1BF4">
        <w:t>（</w:t>
      </w:r>
      <w:r w:rsidRPr="003D1BF4">
        <w:rPr>
          <w:rFonts w:hint="eastAsia"/>
        </w:rPr>
        <w:t>知的財産</w:t>
      </w:r>
      <w:r w:rsidRPr="003D1BF4">
        <w:t>）</w:t>
      </w:r>
    </w:p>
    <w:p w:rsidR="0066323B" w:rsidRPr="003D1BF4" w:rsidRDefault="0066323B" w:rsidP="00A8124E">
      <w:pPr>
        <w:numPr>
          <w:ilvl w:val="0"/>
          <w:numId w:val="3"/>
        </w:numPr>
      </w:pPr>
      <w:r w:rsidRPr="003D1BF4">
        <w:rPr>
          <w:rFonts w:hint="eastAsia"/>
        </w:rPr>
        <w:t>本契約は、甲が乙に対して本有体成果物に係わる知的財産権及びその実施権</w:t>
      </w:r>
    </w:p>
    <w:p w:rsidR="0066323B" w:rsidRPr="003D1BF4" w:rsidRDefault="0066323B" w:rsidP="00A8124E">
      <w:pPr>
        <w:ind w:firstLineChars="100" w:firstLine="220"/>
      </w:pPr>
      <w:r w:rsidRPr="003D1BF4">
        <w:rPr>
          <w:rFonts w:hint="eastAsia"/>
        </w:rPr>
        <w:t>等を与えるもではない。乙は当該の知的財産権及びその実施権等を第三者へ譲渡す</w:t>
      </w:r>
    </w:p>
    <w:p w:rsidR="0066323B" w:rsidRPr="003D1BF4" w:rsidRDefault="0066323B" w:rsidP="00A8124E">
      <w:pPr>
        <w:ind w:firstLineChars="100" w:firstLine="220"/>
      </w:pPr>
      <w:r w:rsidRPr="003D1BF4">
        <w:rPr>
          <w:rFonts w:hint="eastAsia"/>
        </w:rPr>
        <w:t>ることはできない。</w:t>
      </w:r>
    </w:p>
    <w:p w:rsidR="0066323B" w:rsidRPr="003D1BF4" w:rsidRDefault="0066323B" w:rsidP="00A8124E">
      <w:pPr>
        <w:ind w:left="220" w:hangingChars="100" w:hanging="220"/>
      </w:pPr>
      <w:r w:rsidRPr="003D1BF4">
        <w:rPr>
          <w:rFonts w:hint="eastAsia"/>
        </w:rPr>
        <w:t>2</w:t>
      </w:r>
      <w:r w:rsidRPr="003D1BF4">
        <w:rPr>
          <w:rFonts w:hint="eastAsia"/>
        </w:rPr>
        <w:t xml:space="preserve">　</w:t>
      </w:r>
      <w:r w:rsidRPr="003D1BF4">
        <w:t>本</w:t>
      </w:r>
      <w:r w:rsidRPr="003D1BF4">
        <w:rPr>
          <w:rFonts w:hint="eastAsia"/>
        </w:rPr>
        <w:t>有体成果物</w:t>
      </w:r>
      <w:r w:rsidRPr="003D1BF4">
        <w:t>の使用によって</w:t>
      </w:r>
      <w:r w:rsidRPr="003D1BF4">
        <w:rPr>
          <w:rFonts w:hint="eastAsia"/>
        </w:rPr>
        <w:t>、</w:t>
      </w:r>
      <w:r w:rsidR="00E8393C" w:rsidRPr="003D1BF4">
        <w:rPr>
          <w:rFonts w:hint="eastAsia"/>
        </w:rPr>
        <w:t>データ、ノウハウ等、</w:t>
      </w:r>
      <w:r w:rsidR="00A66E72">
        <w:rPr>
          <w:rFonts w:hint="eastAsia"/>
        </w:rPr>
        <w:t>ある</w:t>
      </w:r>
      <w:r w:rsidR="00E8393C" w:rsidRPr="003D1BF4">
        <w:rPr>
          <w:rFonts w:hint="eastAsia"/>
        </w:rPr>
        <w:t>いは</w:t>
      </w:r>
      <w:r w:rsidRPr="003D1BF4">
        <w:t>新たな発明</w:t>
      </w:r>
      <w:r w:rsidRPr="003D1BF4">
        <w:rPr>
          <w:rFonts w:hint="eastAsia"/>
        </w:rPr>
        <w:t>や新規な有体成果物</w:t>
      </w:r>
      <w:r w:rsidRPr="003D1BF4">
        <w:t>等</w:t>
      </w:r>
      <w:r w:rsidR="00E8393C" w:rsidRPr="003D1BF4">
        <w:rPr>
          <w:rFonts w:hint="eastAsia"/>
        </w:rPr>
        <w:t>が得られたとき</w:t>
      </w:r>
      <w:r w:rsidRPr="003D1BF4">
        <w:rPr>
          <w:rFonts w:hint="eastAsia"/>
        </w:rPr>
        <w:t>は</w:t>
      </w:r>
      <w:r w:rsidRPr="003D1BF4">
        <w:t>、</w:t>
      </w:r>
      <w:r w:rsidR="00E8393C" w:rsidRPr="003D1BF4">
        <w:rPr>
          <w:rFonts w:hint="eastAsia"/>
        </w:rPr>
        <w:t>乙は速やかに</w:t>
      </w:r>
      <w:r w:rsidRPr="003D1BF4">
        <w:rPr>
          <w:rFonts w:hint="eastAsia"/>
        </w:rPr>
        <w:t>甲へ連絡し、</w:t>
      </w:r>
      <w:r w:rsidRPr="003D1BF4">
        <w:t>協議の上</w:t>
      </w:r>
      <w:r w:rsidRPr="003D1BF4">
        <w:rPr>
          <w:rFonts w:hint="eastAsia"/>
        </w:rPr>
        <w:t>その権利の持分を定める</w:t>
      </w:r>
      <w:r w:rsidRPr="003D1BF4">
        <w:t>ものとする。</w:t>
      </w:r>
    </w:p>
    <w:p w:rsidR="00C91951" w:rsidRPr="003D1BF4" w:rsidRDefault="00C91951" w:rsidP="00A8124E">
      <w:pPr>
        <w:ind w:left="220" w:hangingChars="100" w:hanging="220"/>
      </w:pPr>
    </w:p>
    <w:p w:rsidR="00817422" w:rsidRPr="003D1BF4" w:rsidRDefault="00817422" w:rsidP="00817422">
      <w:pPr>
        <w:rPr>
          <w:rFonts w:ascii="ＭＳ 明朝" w:hAnsi="ＭＳ 明朝"/>
          <w:color w:val="000000"/>
          <w:szCs w:val="21"/>
        </w:rPr>
      </w:pPr>
      <w:r w:rsidRPr="003D1BF4">
        <w:rPr>
          <w:rFonts w:ascii="ＭＳ 明朝" w:hAnsi="ＭＳ 明朝" w:hint="eastAsia"/>
          <w:color w:val="000000"/>
          <w:szCs w:val="21"/>
        </w:rPr>
        <w:t>（本契約の有効期間）</w:t>
      </w:r>
    </w:p>
    <w:p w:rsidR="00817422" w:rsidRPr="003D1BF4" w:rsidRDefault="00AA14FE" w:rsidP="004E52CD">
      <w:pPr>
        <w:ind w:left="220" w:hangingChars="100" w:hanging="22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第７条　本契約の有効期間は、本契約締結の日から</w:t>
      </w:r>
      <w:r w:rsidR="00817422" w:rsidRPr="003D1BF4">
        <w:rPr>
          <w:rFonts w:ascii="ＭＳ 明朝" w:hAnsi="ＭＳ 明朝" w:hint="eastAsia"/>
          <w:color w:val="000000"/>
          <w:szCs w:val="21"/>
        </w:rPr>
        <w:t xml:space="preserve">　　年　　月　　日までとする。</w:t>
      </w:r>
    </w:p>
    <w:p w:rsidR="00817422" w:rsidRPr="003D1BF4" w:rsidRDefault="00817422" w:rsidP="004E52CD">
      <w:pPr>
        <w:ind w:left="220" w:hangingChars="100" w:hanging="220"/>
        <w:rPr>
          <w:rFonts w:ascii="ＭＳ 明朝" w:hAnsi="ＭＳ 明朝"/>
          <w:color w:val="000000"/>
          <w:szCs w:val="21"/>
        </w:rPr>
      </w:pPr>
      <w:r w:rsidRPr="003D1BF4">
        <w:rPr>
          <w:color w:val="000000"/>
          <w:szCs w:val="21"/>
        </w:rPr>
        <w:t>2</w:t>
      </w:r>
      <w:r w:rsidRPr="003D1BF4">
        <w:rPr>
          <w:rFonts w:ascii="ＭＳ 明朝" w:hAnsi="ＭＳ 明朝" w:hint="eastAsia"/>
          <w:color w:val="000000"/>
          <w:szCs w:val="21"/>
        </w:rPr>
        <w:t xml:space="preserve">　第４条（秘密保持）、第６条（知的財産）については、本契約終了後も継続して有効に存続するものとする。</w:t>
      </w:r>
    </w:p>
    <w:p w:rsidR="00817422" w:rsidRPr="003D1BF4" w:rsidRDefault="00817422" w:rsidP="00817422">
      <w:pPr>
        <w:ind w:left="220" w:hangingChars="100" w:hanging="220"/>
        <w:rPr>
          <w:rFonts w:ascii="ＭＳ 明朝" w:hAnsi="ＭＳ 明朝"/>
          <w:color w:val="000000"/>
          <w:szCs w:val="21"/>
        </w:rPr>
      </w:pPr>
      <w:r w:rsidRPr="003D1BF4">
        <w:rPr>
          <w:color w:val="000000"/>
          <w:szCs w:val="21"/>
        </w:rPr>
        <w:t>3</w:t>
      </w:r>
      <w:r w:rsidR="0038216F" w:rsidRPr="003D1BF4">
        <w:rPr>
          <w:rFonts w:ascii="ＭＳ 明朝" w:hAnsi="ＭＳ 明朝" w:hint="eastAsia"/>
          <w:color w:val="000000"/>
          <w:szCs w:val="21"/>
        </w:rPr>
        <w:t xml:space="preserve">　第５条（非保証）、第８</w:t>
      </w:r>
      <w:r w:rsidRPr="003D1BF4">
        <w:rPr>
          <w:rFonts w:ascii="ＭＳ 明朝" w:hAnsi="ＭＳ 明朝" w:hint="eastAsia"/>
          <w:color w:val="000000"/>
          <w:szCs w:val="21"/>
        </w:rPr>
        <w:t>条（乙の使用の中止・終了</w:t>
      </w:r>
      <w:r w:rsidR="0038216F" w:rsidRPr="003D1BF4">
        <w:rPr>
          <w:rFonts w:ascii="ＭＳ 明朝" w:hAnsi="ＭＳ 明朝" w:hint="eastAsia"/>
          <w:color w:val="000000"/>
          <w:szCs w:val="21"/>
        </w:rPr>
        <w:t>及び</w:t>
      </w:r>
      <w:r w:rsidRPr="003D1BF4">
        <w:rPr>
          <w:rFonts w:ascii="ＭＳ 明朝" w:hAnsi="ＭＳ 明朝" w:hint="eastAsia"/>
          <w:color w:val="000000"/>
          <w:szCs w:val="21"/>
        </w:rPr>
        <w:t>本契約終了後の取り扱い）については、本契約終了後も、対象事項のすべてが消滅するまで引き続き有効とす</w:t>
      </w:r>
      <w:r w:rsidRPr="003D1BF4">
        <w:rPr>
          <w:rFonts w:ascii="ＭＳ 明朝" w:hAnsi="ＭＳ 明朝" w:hint="eastAsia"/>
          <w:color w:val="000000"/>
          <w:szCs w:val="21"/>
        </w:rPr>
        <w:lastRenderedPageBreak/>
        <w:t>る。</w:t>
      </w:r>
    </w:p>
    <w:p w:rsidR="00C91951" w:rsidRPr="003D1BF4" w:rsidRDefault="00C91951" w:rsidP="00817422">
      <w:pPr>
        <w:ind w:left="220" w:hangingChars="100" w:hanging="220"/>
      </w:pPr>
    </w:p>
    <w:p w:rsidR="00373C57" w:rsidRPr="003D1BF4" w:rsidRDefault="00373C57" w:rsidP="00373C57">
      <w:pPr>
        <w:rPr>
          <w:rFonts w:ascii="ＭＳ 明朝" w:hAnsi="ＭＳ 明朝"/>
          <w:color w:val="000000"/>
          <w:szCs w:val="21"/>
        </w:rPr>
      </w:pPr>
      <w:r w:rsidRPr="003D1BF4">
        <w:rPr>
          <w:rFonts w:ascii="ＭＳ 明朝" w:hAnsi="ＭＳ 明朝" w:hint="eastAsia"/>
          <w:color w:val="000000"/>
          <w:szCs w:val="21"/>
        </w:rPr>
        <w:t>（乙の使用の中止・終了</w:t>
      </w:r>
      <w:r w:rsidR="00817422" w:rsidRPr="003D1BF4">
        <w:rPr>
          <w:rFonts w:ascii="ＭＳ 明朝" w:hAnsi="ＭＳ 明朝" w:hint="eastAsia"/>
          <w:color w:val="000000"/>
          <w:szCs w:val="21"/>
        </w:rPr>
        <w:t>及び本契約終了後の取り扱い</w:t>
      </w:r>
      <w:r w:rsidRPr="003D1BF4">
        <w:rPr>
          <w:rFonts w:ascii="ＭＳ 明朝" w:hAnsi="ＭＳ 明朝" w:hint="eastAsia"/>
          <w:color w:val="000000"/>
          <w:szCs w:val="21"/>
        </w:rPr>
        <w:t>）</w:t>
      </w:r>
    </w:p>
    <w:p w:rsidR="00373C57" w:rsidRPr="003D1BF4" w:rsidRDefault="00817422" w:rsidP="004E52CD">
      <w:pPr>
        <w:ind w:left="220" w:hangingChars="100" w:hanging="220"/>
        <w:rPr>
          <w:rFonts w:ascii="ＭＳ 明朝" w:hAnsi="ＭＳ 明朝"/>
          <w:color w:val="000000"/>
          <w:szCs w:val="21"/>
        </w:rPr>
      </w:pPr>
      <w:r w:rsidRPr="003D1BF4">
        <w:rPr>
          <w:rFonts w:ascii="ＭＳ 明朝" w:hAnsi="ＭＳ 明朝" w:hint="eastAsia"/>
          <w:color w:val="000000"/>
          <w:szCs w:val="21"/>
        </w:rPr>
        <w:t>第８条</w:t>
      </w:r>
      <w:r w:rsidR="00373C57" w:rsidRPr="003D1BF4">
        <w:rPr>
          <w:rFonts w:ascii="ＭＳ 明朝" w:hAnsi="ＭＳ 明朝" w:hint="eastAsia"/>
          <w:color w:val="000000"/>
          <w:szCs w:val="21"/>
        </w:rPr>
        <w:t xml:space="preserve">　本有体成果物の使用を中止したとき、又は終了した時は、乙は、その旨を速やかに甲に書面にて通知するものとする。</w:t>
      </w:r>
    </w:p>
    <w:p w:rsidR="00373C57" w:rsidRPr="003D1BF4" w:rsidRDefault="00373C57" w:rsidP="004E52CD">
      <w:pPr>
        <w:ind w:left="220" w:hangingChars="100" w:hanging="220"/>
        <w:rPr>
          <w:rFonts w:ascii="ＭＳ 明朝" w:hAnsi="ＭＳ 明朝"/>
          <w:color w:val="000000"/>
          <w:szCs w:val="21"/>
        </w:rPr>
      </w:pPr>
      <w:r w:rsidRPr="003D1BF4">
        <w:rPr>
          <w:color w:val="000000"/>
          <w:szCs w:val="21"/>
        </w:rPr>
        <w:t>2</w:t>
      </w:r>
      <w:r w:rsidRPr="003D1BF4">
        <w:rPr>
          <w:rFonts w:ascii="ＭＳ 明朝" w:hAnsi="ＭＳ 明朝" w:hint="eastAsia"/>
          <w:color w:val="000000"/>
          <w:szCs w:val="21"/>
        </w:rPr>
        <w:t xml:space="preserve">　前項において、乙の手元に本有体成果物の残余があるときは、乙は、甲の指示に従い、速やかに残余の本有体成果物を適法に廃棄し、又は、甲に返却するものとする。</w:t>
      </w:r>
    </w:p>
    <w:p w:rsidR="00373C57" w:rsidRPr="003D1BF4" w:rsidRDefault="00373C57" w:rsidP="004E52CD">
      <w:pPr>
        <w:rPr>
          <w:rFonts w:ascii="ＭＳ 明朝" w:hAnsi="ＭＳ 明朝"/>
          <w:color w:val="000000"/>
          <w:szCs w:val="21"/>
        </w:rPr>
      </w:pPr>
      <w:r w:rsidRPr="003D1BF4">
        <w:rPr>
          <w:color w:val="000000"/>
          <w:szCs w:val="21"/>
        </w:rPr>
        <w:t>3</w:t>
      </w:r>
      <w:r w:rsidRPr="003D1BF4">
        <w:rPr>
          <w:rFonts w:ascii="ＭＳ 明朝" w:hAnsi="ＭＳ 明朝" w:hint="eastAsia"/>
          <w:color w:val="000000"/>
          <w:szCs w:val="21"/>
        </w:rPr>
        <w:t xml:space="preserve">　本</w:t>
      </w:r>
      <w:r w:rsidR="00A5497E" w:rsidRPr="003D1BF4">
        <w:rPr>
          <w:rFonts w:ascii="ＭＳ 明朝" w:hAnsi="ＭＳ 明朝" w:hint="eastAsia"/>
          <w:color w:val="000000"/>
          <w:szCs w:val="21"/>
        </w:rPr>
        <w:t>技術情報</w:t>
      </w:r>
      <w:r w:rsidRPr="003D1BF4">
        <w:rPr>
          <w:rFonts w:ascii="ＭＳ 明朝" w:hAnsi="ＭＳ 明朝" w:hint="eastAsia"/>
          <w:color w:val="000000"/>
          <w:szCs w:val="21"/>
        </w:rPr>
        <w:t>は、甲の指示に従い、廃棄又は甲に返却するものとする。</w:t>
      </w:r>
    </w:p>
    <w:p w:rsidR="00373C57" w:rsidRPr="003D1BF4" w:rsidRDefault="00240BB8" w:rsidP="004E52CD">
      <w:pPr>
        <w:ind w:left="220" w:hangingChars="100" w:hanging="220"/>
        <w:rPr>
          <w:rFonts w:ascii="ＭＳ 明朝" w:hAnsi="ＭＳ 明朝"/>
          <w:color w:val="000000"/>
          <w:szCs w:val="21"/>
        </w:rPr>
      </w:pPr>
      <w:r w:rsidRPr="003D1BF4">
        <w:rPr>
          <w:rFonts w:hint="eastAsia"/>
          <w:color w:val="000000"/>
          <w:szCs w:val="21"/>
        </w:rPr>
        <w:t xml:space="preserve">4  </w:t>
      </w:r>
      <w:r w:rsidR="00373C57" w:rsidRPr="003D1BF4">
        <w:rPr>
          <w:rFonts w:ascii="ＭＳ 明朝" w:hAnsi="ＭＳ 明朝" w:hint="eastAsia"/>
          <w:color w:val="000000"/>
          <w:szCs w:val="21"/>
        </w:rPr>
        <w:t>前条の有効期間終了後、乙は、甲の指示に従い、本有体成果物</w:t>
      </w:r>
      <w:r w:rsidRPr="003D1BF4">
        <w:rPr>
          <w:rFonts w:ascii="ＭＳ 明朝" w:hAnsi="ＭＳ 明朝" w:hint="eastAsia"/>
          <w:color w:val="000000"/>
          <w:szCs w:val="21"/>
        </w:rPr>
        <w:t>及び</w:t>
      </w:r>
      <w:r w:rsidR="00373C57" w:rsidRPr="003D1BF4">
        <w:rPr>
          <w:rFonts w:ascii="ＭＳ 明朝" w:hAnsi="ＭＳ 明朝" w:hint="eastAsia"/>
          <w:color w:val="000000"/>
          <w:szCs w:val="21"/>
        </w:rPr>
        <w:t>本</w:t>
      </w:r>
      <w:r w:rsidR="00A5497E" w:rsidRPr="003D1BF4">
        <w:rPr>
          <w:rFonts w:ascii="ＭＳ 明朝" w:hAnsi="ＭＳ 明朝" w:hint="eastAsia"/>
          <w:color w:val="000000"/>
          <w:szCs w:val="21"/>
        </w:rPr>
        <w:t>技術情報</w:t>
      </w:r>
      <w:r w:rsidR="00373C57" w:rsidRPr="003D1BF4">
        <w:rPr>
          <w:rFonts w:ascii="ＭＳ 明朝" w:hAnsi="ＭＳ 明朝" w:hint="eastAsia"/>
          <w:color w:val="000000"/>
          <w:szCs w:val="21"/>
        </w:rPr>
        <w:t>を適法に廃棄し、又は甲に返却するものとする。</w:t>
      </w:r>
    </w:p>
    <w:p w:rsidR="00373C57" w:rsidRPr="003D1BF4" w:rsidRDefault="00240BB8" w:rsidP="00240BB8">
      <w:pPr>
        <w:ind w:left="220" w:hangingChars="100" w:hanging="220"/>
        <w:rPr>
          <w:rFonts w:ascii="ＭＳ 明朝" w:hAnsi="ＭＳ 明朝"/>
          <w:color w:val="000000"/>
          <w:szCs w:val="21"/>
        </w:rPr>
      </w:pPr>
      <w:r w:rsidRPr="003D1BF4">
        <w:rPr>
          <w:rFonts w:hint="eastAsia"/>
          <w:color w:val="000000"/>
          <w:szCs w:val="21"/>
        </w:rPr>
        <w:t>5</w:t>
      </w:r>
      <w:r w:rsidR="00373C57" w:rsidRPr="003D1BF4">
        <w:rPr>
          <w:rFonts w:ascii="ＭＳ 明朝" w:hAnsi="ＭＳ 明朝" w:hint="eastAsia"/>
          <w:color w:val="000000"/>
          <w:szCs w:val="21"/>
        </w:rPr>
        <w:t xml:space="preserve">　</w:t>
      </w:r>
      <w:r w:rsidRPr="003D1BF4">
        <w:rPr>
          <w:rFonts w:ascii="ＭＳ 明朝" w:hAnsi="ＭＳ 明朝" w:hint="eastAsia"/>
          <w:color w:val="000000"/>
          <w:szCs w:val="21"/>
        </w:rPr>
        <w:t>第２項、第３項及び第４</w:t>
      </w:r>
      <w:r w:rsidR="00373C57" w:rsidRPr="003D1BF4">
        <w:rPr>
          <w:rFonts w:ascii="ＭＳ 明朝" w:hAnsi="ＭＳ 明朝" w:hint="eastAsia"/>
          <w:color w:val="000000"/>
          <w:szCs w:val="21"/>
        </w:rPr>
        <w:t>項に基づき、本有体成果物</w:t>
      </w:r>
      <w:r w:rsidRPr="003D1BF4">
        <w:rPr>
          <w:rFonts w:ascii="ＭＳ 明朝" w:hAnsi="ＭＳ 明朝" w:hint="eastAsia"/>
          <w:color w:val="000000"/>
          <w:szCs w:val="21"/>
        </w:rPr>
        <w:t>及び</w:t>
      </w:r>
      <w:r w:rsidR="00373C57" w:rsidRPr="003D1BF4">
        <w:rPr>
          <w:rFonts w:ascii="ＭＳ 明朝" w:hAnsi="ＭＳ 明朝" w:hint="eastAsia"/>
          <w:color w:val="000000"/>
          <w:szCs w:val="21"/>
        </w:rPr>
        <w:t>本</w:t>
      </w:r>
      <w:r w:rsidR="00A5497E" w:rsidRPr="003D1BF4">
        <w:rPr>
          <w:rFonts w:ascii="ＭＳ 明朝" w:hAnsi="ＭＳ 明朝" w:hint="eastAsia"/>
          <w:color w:val="000000"/>
          <w:szCs w:val="21"/>
        </w:rPr>
        <w:t>技術情報</w:t>
      </w:r>
      <w:r w:rsidR="00373C57" w:rsidRPr="003D1BF4">
        <w:rPr>
          <w:rFonts w:ascii="ＭＳ 明朝" w:hAnsi="ＭＳ 明朝" w:hint="eastAsia"/>
          <w:color w:val="000000"/>
          <w:szCs w:val="21"/>
        </w:rPr>
        <w:t>を廃棄した場合、乙は、廃棄を証明するものを甲に提出するものとする。</w:t>
      </w:r>
    </w:p>
    <w:p w:rsidR="00C91951" w:rsidRPr="003D1BF4" w:rsidRDefault="00C91951" w:rsidP="00240BB8">
      <w:pPr>
        <w:ind w:left="220" w:hangingChars="100" w:hanging="220"/>
      </w:pPr>
    </w:p>
    <w:p w:rsidR="00B22C34" w:rsidRPr="003D1BF4" w:rsidRDefault="0066323B" w:rsidP="004E52CD">
      <w:r w:rsidRPr="003D1BF4">
        <w:t>（誠実義務）</w:t>
      </w:r>
      <w:r w:rsidRPr="003D1BF4">
        <w:br/>
      </w:r>
      <w:r w:rsidRPr="003D1BF4">
        <w:t>第</w:t>
      </w:r>
      <w:r w:rsidR="00817422" w:rsidRPr="003D1BF4">
        <w:rPr>
          <w:rFonts w:hint="eastAsia"/>
        </w:rPr>
        <w:t>９</w:t>
      </w:r>
      <w:r w:rsidRPr="003D1BF4">
        <w:t>条</w:t>
      </w:r>
      <w:r w:rsidRPr="003D1BF4">
        <w:t xml:space="preserve"> </w:t>
      </w:r>
      <w:r w:rsidRPr="003D1BF4">
        <w:rPr>
          <w:rFonts w:hint="eastAsia"/>
        </w:rPr>
        <w:t xml:space="preserve"> </w:t>
      </w:r>
      <w:r w:rsidRPr="003D1BF4">
        <w:t>本契約に定めのない事項の生じたとき、またはこの契約の各条項の解釈に</w:t>
      </w:r>
    </w:p>
    <w:p w:rsidR="00C91951" w:rsidRPr="003D1BF4" w:rsidRDefault="0066323B" w:rsidP="00B22C34">
      <w:pPr>
        <w:ind w:firstLineChars="100" w:firstLine="220"/>
      </w:pPr>
      <w:r w:rsidRPr="003D1BF4">
        <w:t>つき疑義の生じたときは、甲乙が誠意をもって協議の上解決するものとする。</w:t>
      </w:r>
    </w:p>
    <w:p w:rsidR="00B22C34" w:rsidRPr="003D1BF4" w:rsidRDefault="0066323B" w:rsidP="004E52CD">
      <w:r w:rsidRPr="003D1BF4">
        <w:br/>
      </w:r>
      <w:r w:rsidRPr="003D1BF4">
        <w:t>（合意管轄）</w:t>
      </w:r>
      <w:r w:rsidRPr="003D1BF4">
        <w:br/>
      </w:r>
      <w:r w:rsidRPr="003D1BF4">
        <w:t>第</w:t>
      </w:r>
      <w:r w:rsidR="005B10A6" w:rsidRPr="003D1BF4">
        <w:rPr>
          <w:rFonts w:hint="eastAsia"/>
        </w:rPr>
        <w:t>１</w:t>
      </w:r>
      <w:r w:rsidR="00817422" w:rsidRPr="003D1BF4">
        <w:rPr>
          <w:rFonts w:hint="eastAsia"/>
        </w:rPr>
        <w:t>０</w:t>
      </w:r>
      <w:r w:rsidRPr="003D1BF4">
        <w:t>条</w:t>
      </w:r>
      <w:r w:rsidRPr="003D1BF4">
        <w:t xml:space="preserve"> </w:t>
      </w:r>
      <w:r w:rsidRPr="003D1BF4">
        <w:rPr>
          <w:rFonts w:hint="eastAsia"/>
        </w:rPr>
        <w:t xml:space="preserve"> </w:t>
      </w:r>
      <w:r w:rsidRPr="003D1BF4">
        <w:t>本契約から発生する一切の紛争については、東京地方裁判所を第一審の専</w:t>
      </w:r>
    </w:p>
    <w:p w:rsidR="0066323B" w:rsidRPr="003D1BF4" w:rsidRDefault="0066323B" w:rsidP="00B22C34">
      <w:pPr>
        <w:ind w:firstLineChars="100" w:firstLine="220"/>
      </w:pPr>
      <w:r w:rsidRPr="003D1BF4">
        <w:t>属的合意管轄裁判所とする。</w:t>
      </w:r>
    </w:p>
    <w:p w:rsidR="0066323B" w:rsidRPr="003D1BF4" w:rsidRDefault="0066323B" w:rsidP="00A8124E">
      <w:pPr>
        <w:ind w:firstLineChars="100" w:firstLine="220"/>
      </w:pPr>
    </w:p>
    <w:p w:rsidR="0066323B" w:rsidRPr="003D1BF4" w:rsidRDefault="0066323B" w:rsidP="00B22C34">
      <w:pPr>
        <w:ind w:firstLineChars="100" w:firstLine="220"/>
      </w:pPr>
      <w:r w:rsidRPr="003D1BF4">
        <w:t>本契約締結の証として、本証書２通を作成し、甲乙</w:t>
      </w:r>
      <w:r w:rsidR="00AE72FA" w:rsidRPr="003D1BF4">
        <w:rPr>
          <w:rFonts w:hint="eastAsia"/>
        </w:rPr>
        <w:t>記</w:t>
      </w:r>
      <w:r w:rsidRPr="003D1BF4">
        <w:t>名</w:t>
      </w:r>
      <w:r w:rsidR="008B6E3B" w:rsidRPr="003D1BF4">
        <w:rPr>
          <w:rFonts w:hint="eastAsia"/>
        </w:rPr>
        <w:t>捺</w:t>
      </w:r>
      <w:r w:rsidRPr="003D1BF4">
        <w:t>印の上各１通</w:t>
      </w:r>
      <w:r w:rsidR="00AE72FA" w:rsidRPr="003D1BF4">
        <w:rPr>
          <w:rFonts w:hint="eastAsia"/>
        </w:rPr>
        <w:t>を</w:t>
      </w:r>
      <w:r w:rsidRPr="003D1BF4">
        <w:t>保有する。</w:t>
      </w:r>
    </w:p>
    <w:p w:rsidR="00B22C34" w:rsidRPr="003D1BF4" w:rsidRDefault="00B22C34" w:rsidP="00B22C34">
      <w:pPr>
        <w:ind w:firstLineChars="100" w:firstLine="220"/>
      </w:pPr>
    </w:p>
    <w:p w:rsidR="0066323B" w:rsidRPr="003D1BF4" w:rsidRDefault="0066323B" w:rsidP="00A8124E">
      <w:pPr>
        <w:ind w:firstLineChars="100" w:firstLine="220"/>
      </w:pPr>
      <w:r w:rsidRPr="003D1BF4">
        <w:rPr>
          <w:rFonts w:hint="eastAsia"/>
        </w:rPr>
        <w:t xml:space="preserve">   </w:t>
      </w:r>
      <w:r w:rsidRPr="003D1BF4">
        <w:rPr>
          <w:rFonts w:hint="eastAsia"/>
        </w:rPr>
        <w:t xml:space="preserve">　年　月　日</w:t>
      </w:r>
    </w:p>
    <w:p w:rsidR="00C91951" w:rsidRPr="003D1BF4" w:rsidRDefault="00C91951" w:rsidP="00A8124E">
      <w:pPr>
        <w:ind w:firstLineChars="100" w:firstLine="220"/>
      </w:pPr>
    </w:p>
    <w:p w:rsidR="0066323B" w:rsidRPr="003D1BF4" w:rsidRDefault="0066323B" w:rsidP="00A8124E">
      <w:pPr>
        <w:ind w:leftChars="950" w:left="2640" w:hangingChars="250" w:hanging="550"/>
        <w:rPr>
          <w:rFonts w:ascii="ＭＳ 明朝" w:hAnsi="ＭＳ 明朝"/>
        </w:rPr>
      </w:pPr>
      <w:r w:rsidRPr="003D1BF4">
        <w:rPr>
          <w:rFonts w:hint="eastAsia"/>
        </w:rPr>
        <w:t xml:space="preserve"> </w:t>
      </w:r>
      <w:r w:rsidRPr="003D1BF4">
        <w:rPr>
          <w:rFonts w:hint="eastAsia"/>
        </w:rPr>
        <w:t xml:space="preserve">　</w:t>
      </w:r>
      <w:r w:rsidRPr="003D1BF4">
        <w:rPr>
          <w:rFonts w:ascii="ＭＳ 明朝" w:hAnsi="ＭＳ 明朝"/>
        </w:rPr>
        <w:t>甲</w:t>
      </w:r>
      <w:r w:rsidRPr="003D1BF4">
        <w:rPr>
          <w:rFonts w:ascii="ＭＳ 明朝" w:hAnsi="ＭＳ 明朝" w:hint="eastAsia"/>
        </w:rPr>
        <w:t xml:space="preserve"> </w:t>
      </w:r>
      <w:r w:rsidR="00AE72FA" w:rsidRPr="003D1BF4">
        <w:rPr>
          <w:rFonts w:ascii="ＭＳ 明朝" w:hAnsi="ＭＳ 明朝" w:hint="eastAsia"/>
        </w:rPr>
        <w:t>住　所</w:t>
      </w:r>
      <w:r w:rsidRPr="003D1BF4">
        <w:rPr>
          <w:rFonts w:ascii="ＭＳ 明朝" w:hAnsi="ＭＳ 明朝" w:hint="eastAsia"/>
        </w:rPr>
        <w:t xml:space="preserve">  埼玉県入間郡毛呂山町毛呂本郷38番地</w:t>
      </w:r>
    </w:p>
    <w:p w:rsidR="00AE72FA" w:rsidRDefault="0066323B" w:rsidP="00A8124E">
      <w:pPr>
        <w:ind w:firstLineChars="1100" w:firstLine="2420"/>
        <w:rPr>
          <w:rFonts w:ascii="ＭＳ 明朝" w:hAnsi="ＭＳ 明朝"/>
        </w:rPr>
      </w:pPr>
      <w:r w:rsidRPr="003D1BF4">
        <w:rPr>
          <w:rFonts w:ascii="ＭＳ 明朝" w:hAnsi="ＭＳ 明朝" w:hint="eastAsia"/>
        </w:rPr>
        <w:t xml:space="preserve">　</w:t>
      </w:r>
      <w:r w:rsidR="00AE72FA" w:rsidRPr="003D1BF4">
        <w:rPr>
          <w:rFonts w:ascii="ＭＳ 明朝" w:hAnsi="ＭＳ 明朝" w:hint="eastAsia"/>
        </w:rPr>
        <w:t xml:space="preserve"> 法人名</w:t>
      </w:r>
      <w:r w:rsidR="00C91951" w:rsidRPr="003D1BF4">
        <w:rPr>
          <w:rFonts w:ascii="ＭＳ 明朝" w:hAnsi="ＭＳ 明朝" w:hint="eastAsia"/>
        </w:rPr>
        <w:t xml:space="preserve">  </w:t>
      </w:r>
      <w:r w:rsidR="0097481D" w:rsidRPr="003D1BF4">
        <w:rPr>
          <w:rFonts w:ascii="ＭＳ 明朝" w:hAnsi="ＭＳ 明朝" w:hint="eastAsia"/>
        </w:rPr>
        <w:t>学校法人埼玉医科大学</w:t>
      </w:r>
    </w:p>
    <w:p w:rsidR="00EA4789" w:rsidRPr="003D1BF4" w:rsidRDefault="00EA4789" w:rsidP="00A8124E">
      <w:pPr>
        <w:ind w:firstLineChars="1100" w:firstLine="2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学校名　埼玉医科大学</w:t>
      </w:r>
    </w:p>
    <w:p w:rsidR="0066323B" w:rsidRPr="003D1BF4" w:rsidRDefault="00C91951" w:rsidP="004E52CD">
      <w:pPr>
        <w:ind w:firstLineChars="1250" w:firstLine="2750"/>
        <w:rPr>
          <w:rFonts w:ascii="ＭＳ 明朝" w:hAnsi="ＭＳ 明朝"/>
        </w:rPr>
      </w:pPr>
      <w:r w:rsidRPr="003D1BF4">
        <w:rPr>
          <w:rFonts w:ascii="ＭＳ 明朝" w:hAnsi="ＭＳ 明朝" w:hint="eastAsia"/>
        </w:rPr>
        <w:t xml:space="preserve">氏　名　</w:t>
      </w:r>
      <w:r w:rsidR="0097481D" w:rsidRPr="003D1BF4">
        <w:rPr>
          <w:rFonts w:ascii="ＭＳ 明朝" w:hAnsi="ＭＳ 明朝" w:hint="eastAsia"/>
        </w:rPr>
        <w:t>学長</w:t>
      </w:r>
      <w:r w:rsidR="0066323B" w:rsidRPr="003D1BF4">
        <w:rPr>
          <w:rFonts w:ascii="ＭＳ 明朝" w:hAnsi="ＭＳ 明朝" w:hint="eastAsia"/>
        </w:rPr>
        <w:t xml:space="preserve">　</w:t>
      </w:r>
      <w:r w:rsidR="007A79D1" w:rsidRPr="003D1BF4">
        <w:rPr>
          <w:rFonts w:ascii="ＭＳ 明朝" w:hAnsi="ＭＳ 明朝" w:hint="eastAsia"/>
        </w:rPr>
        <w:t xml:space="preserve">　　　　　</w:t>
      </w:r>
      <w:r w:rsidR="0066323B" w:rsidRPr="003D1BF4">
        <w:rPr>
          <w:rFonts w:ascii="ＭＳ 明朝" w:hAnsi="ＭＳ 明朝" w:hint="eastAsia"/>
        </w:rPr>
        <w:t xml:space="preserve">　　　</w:t>
      </w:r>
      <w:r w:rsidR="00EA4789">
        <w:rPr>
          <w:rFonts w:ascii="ＭＳ 明朝" w:hAnsi="ＭＳ 明朝" w:hint="eastAsia"/>
        </w:rPr>
        <w:t xml:space="preserve">　　　　　　 </w:t>
      </w:r>
      <w:r w:rsidR="0066323B" w:rsidRPr="003D1BF4">
        <w:rPr>
          <w:rFonts w:ascii="ＭＳ 明朝" w:hAnsi="ＭＳ 明朝" w:hint="eastAsia"/>
        </w:rPr>
        <w:t xml:space="preserve">  </w:t>
      </w:r>
      <w:r w:rsidR="0066323B" w:rsidRPr="003D1BF4">
        <w:rPr>
          <w:rFonts w:ascii="ＭＳ 明朝" w:hAnsi="ＭＳ 明朝"/>
        </w:rPr>
        <w:t>印</w:t>
      </w:r>
    </w:p>
    <w:p w:rsidR="0066323B" w:rsidRPr="003D1BF4" w:rsidRDefault="0066323B" w:rsidP="00A8124E">
      <w:pPr>
        <w:ind w:firstLineChars="1100" w:firstLine="2420"/>
        <w:rPr>
          <w:rFonts w:ascii="ＭＳ 明朝" w:hAnsi="ＭＳ 明朝"/>
        </w:rPr>
      </w:pPr>
      <w:r w:rsidRPr="003D1BF4">
        <w:rPr>
          <w:rFonts w:ascii="ＭＳ 明朝" w:hAnsi="ＭＳ 明朝" w:hint="eastAsia"/>
        </w:rPr>
        <w:t xml:space="preserve">　　　　　　　　　</w:t>
      </w:r>
      <w:r w:rsidRPr="003D1BF4">
        <w:rPr>
          <w:rFonts w:ascii="ＭＳ 明朝" w:hAnsi="ＭＳ 明朝"/>
        </w:rPr>
        <w:t xml:space="preserve">　　　　　　　　　　　　</w:t>
      </w:r>
      <w:r w:rsidRPr="003D1BF4">
        <w:rPr>
          <w:rFonts w:ascii="ＭＳ 明朝" w:hAnsi="ＭＳ 明朝"/>
        </w:rPr>
        <w:br/>
      </w:r>
      <w:r w:rsidRPr="003D1BF4">
        <w:rPr>
          <w:rFonts w:ascii="ＭＳ 明朝" w:hAnsi="ＭＳ 明朝" w:hint="eastAsia"/>
        </w:rPr>
        <w:t xml:space="preserve">　　　　　　　　　 　 乙</w:t>
      </w:r>
      <w:r w:rsidR="00C91951" w:rsidRPr="003D1BF4">
        <w:rPr>
          <w:rFonts w:ascii="ＭＳ 明朝" w:hAnsi="ＭＳ 明朝" w:hint="eastAsia"/>
        </w:rPr>
        <w:t xml:space="preserve"> </w:t>
      </w:r>
      <w:r w:rsidRPr="003D1BF4">
        <w:rPr>
          <w:rFonts w:ascii="ＭＳ 明朝" w:hAnsi="ＭＳ 明朝" w:hint="eastAsia"/>
        </w:rPr>
        <w:t>住</w:t>
      </w:r>
      <w:r w:rsidR="0097481D" w:rsidRPr="003D1BF4">
        <w:rPr>
          <w:rFonts w:ascii="ＭＳ 明朝" w:hAnsi="ＭＳ 明朝" w:hint="eastAsia"/>
        </w:rPr>
        <w:t xml:space="preserve">　</w:t>
      </w:r>
      <w:r w:rsidRPr="003D1BF4">
        <w:rPr>
          <w:rFonts w:ascii="ＭＳ 明朝" w:hAnsi="ＭＳ 明朝" w:hint="eastAsia"/>
        </w:rPr>
        <w:t>所</w:t>
      </w:r>
    </w:p>
    <w:p w:rsidR="0097481D" w:rsidRPr="003D1BF4" w:rsidRDefault="00C91951" w:rsidP="00A8124E">
      <w:pPr>
        <w:ind w:firstLineChars="1100" w:firstLine="2420"/>
        <w:rPr>
          <w:rFonts w:ascii="ＭＳ 明朝" w:hAnsi="ＭＳ 明朝"/>
        </w:rPr>
      </w:pPr>
      <w:r w:rsidRPr="003D1BF4">
        <w:rPr>
          <w:rFonts w:ascii="ＭＳ 明朝" w:hAnsi="ＭＳ 明朝" w:hint="eastAsia"/>
        </w:rPr>
        <w:t xml:space="preserve">   </w:t>
      </w:r>
      <w:r w:rsidR="0097481D" w:rsidRPr="003D1BF4">
        <w:rPr>
          <w:rFonts w:ascii="ＭＳ 明朝" w:hAnsi="ＭＳ 明朝" w:hint="eastAsia"/>
        </w:rPr>
        <w:t>法人名</w:t>
      </w:r>
    </w:p>
    <w:p w:rsidR="00D43BDE" w:rsidRPr="003D1BF4" w:rsidRDefault="0097481D" w:rsidP="00C91951">
      <w:pPr>
        <w:ind w:firstLineChars="1250" w:firstLine="2750"/>
        <w:rPr>
          <w:rFonts w:ascii="ＭＳ 明朝" w:hAnsi="ＭＳ 明朝"/>
        </w:rPr>
      </w:pPr>
      <w:r w:rsidRPr="003D1BF4">
        <w:rPr>
          <w:rFonts w:ascii="ＭＳ 明朝" w:hAnsi="ＭＳ 明朝" w:hint="eastAsia"/>
        </w:rPr>
        <w:t>機関の</w:t>
      </w:r>
      <w:r w:rsidR="0066323B" w:rsidRPr="003D1BF4">
        <w:rPr>
          <w:rFonts w:ascii="ＭＳ 明朝" w:hAnsi="ＭＳ 明朝" w:hint="eastAsia"/>
        </w:rPr>
        <w:t xml:space="preserve">責任者 </w:t>
      </w:r>
      <w:r w:rsidR="0066323B" w:rsidRPr="003D1BF4">
        <w:rPr>
          <w:rFonts w:ascii="ＭＳ 明朝" w:hAnsi="ＭＳ 明朝"/>
        </w:rPr>
        <w:t xml:space="preserve">　</w:t>
      </w:r>
      <w:r w:rsidR="0066323B" w:rsidRPr="003D1BF4">
        <w:rPr>
          <w:rFonts w:ascii="ＭＳ 明朝" w:hAnsi="ＭＳ 明朝" w:hint="eastAsia"/>
        </w:rPr>
        <w:t xml:space="preserve"> </w:t>
      </w:r>
      <w:r w:rsidR="0066323B" w:rsidRPr="003D1BF4">
        <w:rPr>
          <w:rFonts w:ascii="ＭＳ 明朝" w:hAnsi="ＭＳ 明朝"/>
        </w:rPr>
        <w:t xml:space="preserve">　　</w:t>
      </w:r>
      <w:r w:rsidR="0066323B" w:rsidRPr="003D1BF4">
        <w:rPr>
          <w:rFonts w:ascii="ＭＳ 明朝" w:hAnsi="ＭＳ 明朝" w:hint="eastAsia"/>
        </w:rPr>
        <w:t xml:space="preserve">　 </w:t>
      </w:r>
      <w:r w:rsidR="0066323B" w:rsidRPr="003D1BF4">
        <w:rPr>
          <w:rFonts w:ascii="ＭＳ 明朝" w:hAnsi="ＭＳ 明朝"/>
        </w:rPr>
        <w:t xml:space="preserve">　　　　　</w:t>
      </w:r>
      <w:r w:rsidR="0066323B" w:rsidRPr="003D1BF4">
        <w:rPr>
          <w:rFonts w:ascii="ＭＳ 明朝" w:hAnsi="ＭＳ 明朝" w:hint="eastAsia"/>
        </w:rPr>
        <w:t xml:space="preserve">　  　　</w:t>
      </w:r>
      <w:r w:rsidR="00C91951" w:rsidRPr="003D1BF4">
        <w:rPr>
          <w:rFonts w:ascii="ＭＳ 明朝" w:hAnsi="ＭＳ 明朝" w:hint="eastAsia"/>
        </w:rPr>
        <w:t xml:space="preserve">    </w:t>
      </w:r>
      <w:r w:rsidR="0066323B" w:rsidRPr="003D1BF4">
        <w:rPr>
          <w:rFonts w:ascii="ＭＳ 明朝" w:hAnsi="ＭＳ 明朝"/>
        </w:rPr>
        <w:t>印</w:t>
      </w:r>
    </w:p>
    <w:p w:rsidR="00392FC7" w:rsidRPr="003D1BF4" w:rsidRDefault="0066323B" w:rsidP="002F7DDB">
      <w:pPr>
        <w:ind w:firstLineChars="1250" w:firstLine="2750"/>
        <w:rPr>
          <w:rFonts w:ascii="ＭＳ 明朝" w:hAnsi="ＭＳ 明朝"/>
        </w:rPr>
      </w:pPr>
      <w:r w:rsidRPr="003D1BF4">
        <w:rPr>
          <w:rFonts w:ascii="ＭＳ 明朝" w:hAnsi="ＭＳ 明朝" w:hint="eastAsia"/>
        </w:rPr>
        <w:t xml:space="preserve">提供を受ける者             　　  　</w:t>
      </w:r>
      <w:r w:rsidR="00C91951" w:rsidRPr="003D1BF4">
        <w:rPr>
          <w:rFonts w:ascii="ＭＳ 明朝" w:hAnsi="ＭＳ 明朝" w:hint="eastAsia"/>
        </w:rPr>
        <w:t xml:space="preserve">          </w:t>
      </w:r>
      <w:r w:rsidRPr="003D1BF4">
        <w:rPr>
          <w:rFonts w:ascii="ＭＳ 明朝" w:hAnsi="ＭＳ 明朝" w:hint="eastAsia"/>
        </w:rPr>
        <w:t>印</w:t>
      </w:r>
    </w:p>
    <w:sectPr w:rsidR="00392FC7" w:rsidRPr="003D1BF4" w:rsidSect="004E52CD">
      <w:headerReference w:type="even" r:id="rId8"/>
      <w:footerReference w:type="default" r:id="rId9"/>
      <w:pgSz w:w="11906" w:h="16838"/>
      <w:pgMar w:top="1985" w:right="1701" w:bottom="1588" w:left="1701" w:header="851" w:footer="992" w:gutter="0"/>
      <w:pgNumType w:start="559"/>
      <w:cols w:space="425"/>
      <w:docGrid w:type="linesAndChars" w:linePitch="360" w:charSpace="20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2B3" w:rsidRDefault="00F642B3">
      <w:r>
        <w:separator/>
      </w:r>
    </w:p>
  </w:endnote>
  <w:endnote w:type="continuationSeparator" w:id="0">
    <w:p w:rsidR="00F642B3" w:rsidRDefault="00F64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495" w:rsidRPr="00100FBC" w:rsidRDefault="00B72495" w:rsidP="00100FBC">
    <w:pPr>
      <w:pStyle w:val="a6"/>
      <w:jc w:val="righ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2B3" w:rsidRDefault="00F642B3">
      <w:r>
        <w:separator/>
      </w:r>
    </w:p>
  </w:footnote>
  <w:footnote w:type="continuationSeparator" w:id="0">
    <w:p w:rsidR="00F642B3" w:rsidRDefault="00F642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495" w:rsidRPr="00746859" w:rsidRDefault="00B72495" w:rsidP="00746859">
    <w:pPr>
      <w:pStyle w:val="a5"/>
      <w:jc w:val="right"/>
      <w:rPr>
        <w:sz w:val="20"/>
        <w:szCs w:val="20"/>
      </w:rPr>
    </w:pPr>
  </w:p>
  <w:p w:rsidR="00B72495" w:rsidRPr="004E0E0F" w:rsidRDefault="00B72495" w:rsidP="00746859">
    <w:pPr>
      <w:pStyle w:val="a5"/>
      <w:rPr>
        <w:sz w:val="20"/>
        <w:szCs w:val="20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0761D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A"/>
    <w:multiLevelType w:val="singleLevel"/>
    <w:tmpl w:val="0000000A"/>
    <w:lvl w:ilvl="0">
      <w:start w:val="7"/>
      <w:numFmt w:val="decimalFullWidth"/>
      <w:suff w:val="nothing"/>
      <w:lvlText w:val="第%1条"/>
      <w:lvlJc w:val="left"/>
      <w:rPr>
        <w:u w:val="single" w:color="FF0000"/>
      </w:rPr>
    </w:lvl>
  </w:abstractNum>
  <w:abstractNum w:abstractNumId="2">
    <w:nsid w:val="062264AC"/>
    <w:multiLevelType w:val="hybridMultilevel"/>
    <w:tmpl w:val="CEFE7DE6"/>
    <w:lvl w:ilvl="0" w:tplc="F754EF24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6AE2B5F"/>
    <w:multiLevelType w:val="hybridMultilevel"/>
    <w:tmpl w:val="FE42C30E"/>
    <w:lvl w:ilvl="0" w:tplc="14F8B916">
      <w:start w:val="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2EC453BA"/>
    <w:multiLevelType w:val="hybridMultilevel"/>
    <w:tmpl w:val="D4A08B1E"/>
    <w:lvl w:ilvl="0" w:tplc="3A96F6AC">
      <w:start w:val="8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34B11B81"/>
    <w:multiLevelType w:val="hybridMultilevel"/>
    <w:tmpl w:val="5C52195E"/>
    <w:lvl w:ilvl="0" w:tplc="F1F007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evenAndOddHeaders/>
  <w:drawingGridHorizontalSpacing w:val="110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1734"/>
    <w:rsid w:val="0000227C"/>
    <w:rsid w:val="00004678"/>
    <w:rsid w:val="00016D56"/>
    <w:rsid w:val="00035D25"/>
    <w:rsid w:val="00035FE0"/>
    <w:rsid w:val="00045658"/>
    <w:rsid w:val="000471AA"/>
    <w:rsid w:val="0005291F"/>
    <w:rsid w:val="00061734"/>
    <w:rsid w:val="0007382B"/>
    <w:rsid w:val="00080623"/>
    <w:rsid w:val="00084F70"/>
    <w:rsid w:val="0009608A"/>
    <w:rsid w:val="000A78FF"/>
    <w:rsid w:val="000B2ED5"/>
    <w:rsid w:val="000D02D5"/>
    <w:rsid w:val="000D2EA4"/>
    <w:rsid w:val="000F2E3C"/>
    <w:rsid w:val="000F3FDF"/>
    <w:rsid w:val="00100FBC"/>
    <w:rsid w:val="001133E4"/>
    <w:rsid w:val="001470E7"/>
    <w:rsid w:val="001B2B58"/>
    <w:rsid w:val="001C0DFC"/>
    <w:rsid w:val="001E6D5F"/>
    <w:rsid w:val="00217CEF"/>
    <w:rsid w:val="00235035"/>
    <w:rsid w:val="00240BB8"/>
    <w:rsid w:val="002476A3"/>
    <w:rsid w:val="002A44EA"/>
    <w:rsid w:val="002F7DDB"/>
    <w:rsid w:val="0033032B"/>
    <w:rsid w:val="0035730F"/>
    <w:rsid w:val="00357518"/>
    <w:rsid w:val="00373AF3"/>
    <w:rsid w:val="00373C57"/>
    <w:rsid w:val="0038216F"/>
    <w:rsid w:val="00382F43"/>
    <w:rsid w:val="00392FC7"/>
    <w:rsid w:val="003D1BF4"/>
    <w:rsid w:val="003F0905"/>
    <w:rsid w:val="0040314E"/>
    <w:rsid w:val="004156CD"/>
    <w:rsid w:val="004328DD"/>
    <w:rsid w:val="004507E9"/>
    <w:rsid w:val="00454DBF"/>
    <w:rsid w:val="00484F75"/>
    <w:rsid w:val="004E0E0F"/>
    <w:rsid w:val="004E52CD"/>
    <w:rsid w:val="004F0E65"/>
    <w:rsid w:val="004F0FC3"/>
    <w:rsid w:val="005030F1"/>
    <w:rsid w:val="00506019"/>
    <w:rsid w:val="00520DD8"/>
    <w:rsid w:val="00526C8C"/>
    <w:rsid w:val="00542F1E"/>
    <w:rsid w:val="00545286"/>
    <w:rsid w:val="0058324F"/>
    <w:rsid w:val="0058718B"/>
    <w:rsid w:val="005A0A51"/>
    <w:rsid w:val="005A12EA"/>
    <w:rsid w:val="005B10A6"/>
    <w:rsid w:val="005B731D"/>
    <w:rsid w:val="005B7B6C"/>
    <w:rsid w:val="005C7E56"/>
    <w:rsid w:val="005E0D2E"/>
    <w:rsid w:val="00607905"/>
    <w:rsid w:val="00624C8C"/>
    <w:rsid w:val="006412AB"/>
    <w:rsid w:val="00644B8C"/>
    <w:rsid w:val="00656973"/>
    <w:rsid w:val="0066323B"/>
    <w:rsid w:val="006850EE"/>
    <w:rsid w:val="0069054B"/>
    <w:rsid w:val="006A66D1"/>
    <w:rsid w:val="006C3129"/>
    <w:rsid w:val="007047F2"/>
    <w:rsid w:val="00704A82"/>
    <w:rsid w:val="007274AC"/>
    <w:rsid w:val="0073432C"/>
    <w:rsid w:val="00742D98"/>
    <w:rsid w:val="00744CC0"/>
    <w:rsid w:val="00746859"/>
    <w:rsid w:val="00772B5E"/>
    <w:rsid w:val="00793B64"/>
    <w:rsid w:val="00795030"/>
    <w:rsid w:val="007A79D1"/>
    <w:rsid w:val="007D45C2"/>
    <w:rsid w:val="007F72E6"/>
    <w:rsid w:val="008000C3"/>
    <w:rsid w:val="00817422"/>
    <w:rsid w:val="0082533C"/>
    <w:rsid w:val="0083104B"/>
    <w:rsid w:val="00843B25"/>
    <w:rsid w:val="00843CCA"/>
    <w:rsid w:val="008857CD"/>
    <w:rsid w:val="008B6E3B"/>
    <w:rsid w:val="008C1256"/>
    <w:rsid w:val="0090779F"/>
    <w:rsid w:val="00963143"/>
    <w:rsid w:val="0097481D"/>
    <w:rsid w:val="009A6DF3"/>
    <w:rsid w:val="009D15AE"/>
    <w:rsid w:val="009D43F4"/>
    <w:rsid w:val="009F3F00"/>
    <w:rsid w:val="00A06290"/>
    <w:rsid w:val="00A4604E"/>
    <w:rsid w:val="00A5497E"/>
    <w:rsid w:val="00A607A1"/>
    <w:rsid w:val="00A66E72"/>
    <w:rsid w:val="00A8124E"/>
    <w:rsid w:val="00AA14FE"/>
    <w:rsid w:val="00AC52BC"/>
    <w:rsid w:val="00AC5A8B"/>
    <w:rsid w:val="00AE72FA"/>
    <w:rsid w:val="00AF01A3"/>
    <w:rsid w:val="00AF5FF3"/>
    <w:rsid w:val="00AF674E"/>
    <w:rsid w:val="00B22C34"/>
    <w:rsid w:val="00B72495"/>
    <w:rsid w:val="00BA3683"/>
    <w:rsid w:val="00BA5B96"/>
    <w:rsid w:val="00BC2EDA"/>
    <w:rsid w:val="00BC71DF"/>
    <w:rsid w:val="00BD79C0"/>
    <w:rsid w:val="00BE102D"/>
    <w:rsid w:val="00BE2852"/>
    <w:rsid w:val="00C04AD5"/>
    <w:rsid w:val="00C05F61"/>
    <w:rsid w:val="00C1065E"/>
    <w:rsid w:val="00C66453"/>
    <w:rsid w:val="00C72BC0"/>
    <w:rsid w:val="00C91951"/>
    <w:rsid w:val="00CC730C"/>
    <w:rsid w:val="00CD08F9"/>
    <w:rsid w:val="00CD21A4"/>
    <w:rsid w:val="00D01A2B"/>
    <w:rsid w:val="00D07824"/>
    <w:rsid w:val="00D37817"/>
    <w:rsid w:val="00D41FD1"/>
    <w:rsid w:val="00D43BDE"/>
    <w:rsid w:val="00D4691F"/>
    <w:rsid w:val="00D51F76"/>
    <w:rsid w:val="00D5656E"/>
    <w:rsid w:val="00D66513"/>
    <w:rsid w:val="00DA3773"/>
    <w:rsid w:val="00DB6CF4"/>
    <w:rsid w:val="00DD4892"/>
    <w:rsid w:val="00DF271A"/>
    <w:rsid w:val="00E177A5"/>
    <w:rsid w:val="00E50471"/>
    <w:rsid w:val="00E6420B"/>
    <w:rsid w:val="00E8393C"/>
    <w:rsid w:val="00EA3624"/>
    <w:rsid w:val="00EA4789"/>
    <w:rsid w:val="00EB2BFD"/>
    <w:rsid w:val="00EC462F"/>
    <w:rsid w:val="00EC781A"/>
    <w:rsid w:val="00EE0013"/>
    <w:rsid w:val="00EF5010"/>
    <w:rsid w:val="00F00148"/>
    <w:rsid w:val="00F20C1D"/>
    <w:rsid w:val="00F55CF5"/>
    <w:rsid w:val="00F642B3"/>
    <w:rsid w:val="00F67E5B"/>
    <w:rsid w:val="00F83AC1"/>
    <w:rsid w:val="00FA2317"/>
    <w:rsid w:val="00FA7410"/>
    <w:rsid w:val="00FD02FB"/>
    <w:rsid w:val="00FE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7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8324F"/>
    <w:pPr>
      <w:jc w:val="center"/>
    </w:pPr>
    <w:rPr>
      <w:rFonts w:ascii="Verdana" w:hAnsi="Verdana"/>
      <w:sz w:val="24"/>
    </w:rPr>
  </w:style>
  <w:style w:type="paragraph" w:styleId="a4">
    <w:name w:val="Closing"/>
    <w:basedOn w:val="a"/>
    <w:rsid w:val="0058324F"/>
    <w:pPr>
      <w:jc w:val="right"/>
    </w:pPr>
    <w:rPr>
      <w:rFonts w:ascii="Verdana" w:hAnsi="Verdana"/>
      <w:sz w:val="24"/>
    </w:rPr>
  </w:style>
  <w:style w:type="paragraph" w:styleId="a5">
    <w:name w:val="header"/>
    <w:basedOn w:val="a"/>
    <w:rsid w:val="00BC71D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C71D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00FBC"/>
  </w:style>
  <w:style w:type="table" w:styleId="a8">
    <w:name w:val="Table Grid"/>
    <w:basedOn w:val="a1"/>
    <w:rsid w:val="00E177A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520DD8"/>
    <w:rPr>
      <w:b/>
      <w:bCs/>
    </w:rPr>
  </w:style>
  <w:style w:type="paragraph" w:styleId="aa">
    <w:name w:val="Date"/>
    <w:basedOn w:val="a"/>
    <w:next w:val="a"/>
    <w:link w:val="ab"/>
    <w:rsid w:val="00B72495"/>
  </w:style>
  <w:style w:type="character" w:customStyle="1" w:styleId="ab">
    <w:name w:val="日付 (文字)"/>
    <w:link w:val="aa"/>
    <w:rsid w:val="00B72495"/>
    <w:rPr>
      <w:kern w:val="2"/>
      <w:sz w:val="21"/>
      <w:szCs w:val="24"/>
    </w:rPr>
  </w:style>
  <w:style w:type="paragraph" w:styleId="ac">
    <w:name w:val="Balloon Text"/>
    <w:basedOn w:val="a"/>
    <w:link w:val="ad"/>
    <w:rsid w:val="00BC2ED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BC2EDA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7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8324F"/>
    <w:pPr>
      <w:jc w:val="center"/>
    </w:pPr>
    <w:rPr>
      <w:rFonts w:ascii="Verdana" w:hAnsi="Verdana"/>
      <w:sz w:val="24"/>
    </w:rPr>
  </w:style>
  <w:style w:type="paragraph" w:styleId="a4">
    <w:name w:val="Closing"/>
    <w:basedOn w:val="a"/>
    <w:rsid w:val="0058324F"/>
    <w:pPr>
      <w:jc w:val="right"/>
    </w:pPr>
    <w:rPr>
      <w:rFonts w:ascii="Verdana" w:hAnsi="Verdana"/>
      <w:sz w:val="24"/>
    </w:rPr>
  </w:style>
  <w:style w:type="paragraph" w:styleId="a5">
    <w:name w:val="header"/>
    <w:basedOn w:val="a"/>
    <w:rsid w:val="00BC71D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C71D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00FBC"/>
  </w:style>
  <w:style w:type="table" w:styleId="a8">
    <w:name w:val="Table Grid"/>
    <w:basedOn w:val="a1"/>
    <w:rsid w:val="00E177A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520DD8"/>
    <w:rPr>
      <w:b/>
      <w:bCs/>
    </w:rPr>
  </w:style>
  <w:style w:type="paragraph" w:styleId="aa">
    <w:name w:val="Date"/>
    <w:basedOn w:val="a"/>
    <w:next w:val="a"/>
    <w:link w:val="ab"/>
    <w:rsid w:val="00B72495"/>
  </w:style>
  <w:style w:type="character" w:customStyle="1" w:styleId="ab">
    <w:name w:val="日付 (文字)"/>
    <w:link w:val="aa"/>
    <w:rsid w:val="00B72495"/>
    <w:rPr>
      <w:kern w:val="2"/>
      <w:sz w:val="21"/>
      <w:szCs w:val="24"/>
    </w:rPr>
  </w:style>
  <w:style w:type="paragraph" w:styleId="ac">
    <w:name w:val="Balloon Text"/>
    <w:basedOn w:val="a"/>
    <w:link w:val="ad"/>
    <w:rsid w:val="00BC2ED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BC2ED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E6B50-72B3-48AA-AC97-241057D3E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○学校法人埼玉医科大学特許等に関する規程</vt:lpstr>
      <vt:lpstr>○学校法人埼玉医科大学特許等に関する規程</vt:lpstr>
    </vt:vector>
  </TitlesOfParts>
  <Company>松本　正夫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○学校法人埼玉医科大学特許等に関する規程</dc:title>
  <dc:creator>総務部総務課</dc:creator>
  <cp:lastModifiedBy>chizaiii</cp:lastModifiedBy>
  <cp:revision>4</cp:revision>
  <cp:lastPrinted>2016-03-03T06:53:00Z</cp:lastPrinted>
  <dcterms:created xsi:type="dcterms:W3CDTF">2019-04-26T06:20:00Z</dcterms:created>
  <dcterms:modified xsi:type="dcterms:W3CDTF">2019-04-26T07:17:00Z</dcterms:modified>
</cp:coreProperties>
</file>